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2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2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2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Классификация учреждений социального обслуживания. ГОСТ Р 52498-2005"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Приказом Ростехрегулирования от 30.12.2005 N 535-ст)</w:t>
            </w:r>
          </w:p>
          <w:p w:rsidR="00000000" w:rsidRDefault="00F2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2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03.07.2014</w:t>
            </w:r>
          </w:p>
          <w:p w:rsidR="00000000" w:rsidRDefault="00F2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20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206E7">
      <w:pPr>
        <w:pStyle w:val="ConsPlusNormal"/>
        <w:jc w:val="both"/>
        <w:outlineLvl w:val="0"/>
      </w:pPr>
    </w:p>
    <w:p w:rsidR="00000000" w:rsidRDefault="00F206E7">
      <w:pPr>
        <w:pStyle w:val="ConsPlusNormal"/>
        <w:jc w:val="right"/>
        <w:outlineLvl w:val="0"/>
      </w:pPr>
      <w:bookmarkStart w:id="1" w:name="Par1"/>
      <w:bookmarkEnd w:id="1"/>
      <w:r>
        <w:t>Утвержден</w:t>
      </w:r>
    </w:p>
    <w:p w:rsidR="00000000" w:rsidRDefault="00F206E7">
      <w:pPr>
        <w:pStyle w:val="ConsPlusNormal"/>
        <w:jc w:val="right"/>
      </w:pPr>
      <w:r>
        <w:t>Приказом Федерального</w:t>
      </w:r>
    </w:p>
    <w:p w:rsidR="00000000" w:rsidRDefault="00F206E7">
      <w:pPr>
        <w:pStyle w:val="ConsPlusNormal"/>
        <w:jc w:val="right"/>
      </w:pPr>
      <w:r>
        <w:t>агентства по техническому</w:t>
      </w:r>
    </w:p>
    <w:p w:rsidR="00000000" w:rsidRDefault="00F206E7">
      <w:pPr>
        <w:pStyle w:val="ConsPlusNormal"/>
        <w:jc w:val="right"/>
      </w:pPr>
      <w:r>
        <w:t>регулированию и метрологии</w:t>
      </w:r>
    </w:p>
    <w:p w:rsidR="00000000" w:rsidRDefault="00F206E7">
      <w:pPr>
        <w:pStyle w:val="ConsPlusNormal"/>
        <w:jc w:val="right"/>
      </w:pPr>
      <w:r>
        <w:t>от 30 декабря 2005 г. N 535-ст</w:t>
      </w:r>
    </w:p>
    <w:p w:rsidR="00000000" w:rsidRDefault="00F206E7">
      <w:pPr>
        <w:pStyle w:val="ConsPlusNormal"/>
        <w:jc w:val="center"/>
      </w:pPr>
    </w:p>
    <w:p w:rsidR="00000000" w:rsidRDefault="00F206E7">
      <w:pPr>
        <w:pStyle w:val="ConsPlusNormal"/>
        <w:jc w:val="right"/>
      </w:pPr>
      <w:r>
        <w:t>Дата введения -</w:t>
      </w:r>
    </w:p>
    <w:p w:rsidR="00000000" w:rsidRDefault="00F206E7">
      <w:pPr>
        <w:pStyle w:val="ConsPlusNormal"/>
        <w:jc w:val="right"/>
      </w:pPr>
      <w:r>
        <w:t>1 января 2007 года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КЛАССИФИКАЦИЯ УЧРЕЖДЕНИЙ СОЦИАЛЬНОГО ОБСЛУЖИВАНИЯ</w:t>
      </w: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 OF THE POPULATION.</w:t>
      </w: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CLASSIFICATION OF THE OR</w:t>
      </w:r>
      <w:r>
        <w:rPr>
          <w:b/>
          <w:bCs/>
          <w:sz w:val="16"/>
          <w:szCs w:val="16"/>
        </w:rPr>
        <w:t>GANISMS FOR THE SOCIAL SERVICE</w:t>
      </w: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206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52498-2005</w:t>
      </w:r>
    </w:p>
    <w:p w:rsidR="00000000" w:rsidRDefault="00F206E7">
      <w:pPr>
        <w:pStyle w:val="ConsPlusNormal"/>
        <w:jc w:val="center"/>
      </w:pPr>
    </w:p>
    <w:p w:rsidR="00000000" w:rsidRDefault="00F206E7">
      <w:pPr>
        <w:pStyle w:val="ConsPlusNormal"/>
        <w:jc w:val="center"/>
        <w:outlineLvl w:val="1"/>
      </w:pPr>
      <w:bookmarkStart w:id="2" w:name="Par21"/>
      <w:bookmarkEnd w:id="2"/>
      <w:r>
        <w:t>Предисловие</w:t>
      </w:r>
    </w:p>
    <w:p w:rsidR="00000000" w:rsidRDefault="00F206E7">
      <w:pPr>
        <w:pStyle w:val="ConsPlusNormal"/>
        <w:jc w:val="center"/>
      </w:pPr>
    </w:p>
    <w:p w:rsidR="00000000" w:rsidRDefault="00F206E7">
      <w:pPr>
        <w:pStyle w:val="ConsPlusNormal"/>
        <w:ind w:firstLine="540"/>
        <w:jc w:val="both"/>
      </w:pPr>
      <w:r>
        <w:t>Цели и принципы стандартизации в Российской Федерации установлены Федеральным законом от 27 декабря 2002 г. "О техническом регулировании", а правила пр</w:t>
      </w:r>
      <w:r>
        <w:t>именения национальных стандартов Российской Федерации - ГОСТ Р 1.0-2004 "Стандартизация в Российской Федерации. Основные положения".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center"/>
        <w:outlineLvl w:val="1"/>
      </w:pPr>
      <w:bookmarkStart w:id="3" w:name="Par25"/>
      <w:bookmarkEnd w:id="3"/>
      <w:r>
        <w:t>Сведения о стандарте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  <w:r>
        <w:t>1. Разработан Федеральным государственным унитарным предприятием "Всероссийский научно-исс</w:t>
      </w:r>
      <w:r>
        <w:t>ледовательский институт стандартизации оборонной продукции и технологий" (ФГУП "Рособоронстандарт", до 8 июля 2005 г. - ФГУП "ВНИИстандарт").</w:t>
      </w:r>
    </w:p>
    <w:p w:rsidR="00000000" w:rsidRDefault="00F206E7">
      <w:pPr>
        <w:pStyle w:val="ConsPlusNormal"/>
        <w:ind w:firstLine="540"/>
        <w:jc w:val="both"/>
      </w:pPr>
      <w:r>
        <w:t>2. Внесен Техническим комитетом по стандартизации ТК 406 "Социальное обслуживание населения".</w:t>
      </w:r>
    </w:p>
    <w:p w:rsidR="00000000" w:rsidRDefault="00F206E7">
      <w:pPr>
        <w:pStyle w:val="ConsPlusNormal"/>
        <w:ind w:firstLine="540"/>
        <w:jc w:val="both"/>
      </w:pPr>
      <w:r>
        <w:t>3. Утвержден и введе</w:t>
      </w:r>
      <w:r>
        <w:t>н в действие Приказом Федерального агентства по техническому регулированию и метрологии от 30 декабря 2005 г. N 535-ст.</w:t>
      </w:r>
    </w:p>
    <w:p w:rsidR="00000000" w:rsidRDefault="00F206E7">
      <w:pPr>
        <w:pStyle w:val="ConsPlusNormal"/>
        <w:ind w:firstLine="540"/>
        <w:jc w:val="both"/>
      </w:pPr>
      <w:bookmarkStart w:id="4" w:name="Par30"/>
      <w:bookmarkEnd w:id="4"/>
      <w:r>
        <w:t>4. В настоящем стандарте реализованы нормы Федеральных законов Российской Федерации:</w:t>
      </w:r>
    </w:p>
    <w:p w:rsidR="00000000" w:rsidRDefault="00F206E7">
      <w:pPr>
        <w:pStyle w:val="ConsPlusNormal"/>
        <w:ind w:firstLine="540"/>
        <w:jc w:val="both"/>
      </w:pPr>
      <w:r>
        <w:t>- от 2 августа 1995 г. N 122-ФЗ "О социал</w:t>
      </w:r>
      <w:r>
        <w:t>ьном обслуживании граждан пожилого возраста и инвалидов";</w:t>
      </w:r>
    </w:p>
    <w:p w:rsidR="00000000" w:rsidRDefault="00F206E7">
      <w:pPr>
        <w:pStyle w:val="ConsPlusNormal"/>
        <w:ind w:firstLine="540"/>
        <w:jc w:val="both"/>
      </w:pPr>
      <w:r>
        <w:t>- от 24 ноября 1995 г. N 181-ФЗ "О социальной защите инвалидов в Российской Федерации";</w:t>
      </w:r>
    </w:p>
    <w:p w:rsidR="00000000" w:rsidRDefault="00F206E7">
      <w:pPr>
        <w:pStyle w:val="ConsPlusNormal"/>
        <w:ind w:firstLine="540"/>
        <w:jc w:val="both"/>
      </w:pPr>
      <w:r>
        <w:t>- от 10 декабря 1995 г. N 195-ФЗ "Об основах социального обслуживания населения в Российской Федерации";</w:t>
      </w:r>
    </w:p>
    <w:p w:rsidR="00000000" w:rsidRDefault="00F206E7">
      <w:pPr>
        <w:pStyle w:val="ConsPlusNormal"/>
        <w:ind w:firstLine="540"/>
        <w:jc w:val="both"/>
      </w:pPr>
      <w:r>
        <w:t xml:space="preserve">- от </w:t>
      </w:r>
      <w:r>
        <w:t>24 июня 1999 г. N 120-ФЗ "Об основах системы профилактики безнадзорности и правонарушений несовершеннолетних";</w:t>
      </w:r>
    </w:p>
    <w:p w:rsidR="00000000" w:rsidRDefault="00F206E7">
      <w:pPr>
        <w:pStyle w:val="ConsPlusNormal"/>
        <w:ind w:firstLine="540"/>
        <w:jc w:val="both"/>
      </w:pPr>
      <w:r>
        <w:t>- от 27 декабря 2002 г. N 184-ФЗ "О техническом регулировании".</w:t>
      </w:r>
    </w:p>
    <w:p w:rsidR="00000000" w:rsidRDefault="00F206E7">
      <w:pPr>
        <w:pStyle w:val="ConsPlusNormal"/>
        <w:ind w:firstLine="540"/>
        <w:jc w:val="both"/>
      </w:pPr>
      <w:r>
        <w:t>Кроме того, в стандарте были использованы материалы, изложенные в письме Минтруда</w:t>
      </w:r>
      <w:r>
        <w:t xml:space="preserve"> России от 5 января 2003 года "О номенклатуре учреждений (отделений) социального обслуживания граждан пожилого возраста и инвалидов", направленном органам социальной защиты населения субъектов Российской Федерации.</w:t>
      </w:r>
    </w:p>
    <w:p w:rsidR="00000000" w:rsidRDefault="00F206E7">
      <w:pPr>
        <w:pStyle w:val="ConsPlusNormal"/>
        <w:ind w:firstLine="540"/>
        <w:jc w:val="both"/>
      </w:pPr>
      <w:r>
        <w:t>5. Введен впервые.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  <w:r>
        <w:t>Информация об изменен</w:t>
      </w:r>
      <w:r>
        <w:t>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</w:t>
      </w:r>
      <w:r>
        <w:t>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</w:t>
      </w:r>
      <w:r>
        <w:t xml:space="preserve"> - на </w:t>
      </w:r>
      <w:r>
        <w:lastRenderedPageBreak/>
        <w:t>официальном сайте национального органа Российской Федерации по стандартизации в сети Интернет.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center"/>
        <w:outlineLvl w:val="1"/>
      </w:pPr>
      <w:bookmarkStart w:id="5" w:name="Par41"/>
      <w:bookmarkEnd w:id="5"/>
      <w:r>
        <w:t>1. Область применения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  <w:r>
        <w:t xml:space="preserve">Настоящий стандарт распространяется на государственные, являющиеся собственностью субъектов Российской Федерации, и иных </w:t>
      </w:r>
      <w:r>
        <w:t>форм собственности (негосударственные) учреждения социального обслуживания населения, предоставляющие социальные услуги гражданам, оказавшимся в трудной жизненной ситуации, и устанавливает классификацию этих учреждений.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center"/>
        <w:outlineLvl w:val="1"/>
      </w:pPr>
      <w:bookmarkStart w:id="6" w:name="Par45"/>
      <w:bookmarkEnd w:id="6"/>
      <w:r>
        <w:t>2. Нормативные ссылки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  <w:r>
        <w:t xml:space="preserve">В </w:t>
      </w:r>
      <w:r>
        <w:t>настоящем стандарте использованы нормативные ссылки на следующие стандарты:</w:t>
      </w:r>
    </w:p>
    <w:p w:rsidR="00000000" w:rsidRDefault="00F206E7">
      <w:pPr>
        <w:pStyle w:val="ConsPlusNormal"/>
        <w:ind w:firstLine="540"/>
        <w:jc w:val="both"/>
      </w:pPr>
      <w:r>
        <w:t>ГОСТ Р 50646-94. Услуги населению. Термины и определения</w:t>
      </w:r>
    </w:p>
    <w:p w:rsidR="00000000" w:rsidRDefault="00F206E7">
      <w:pPr>
        <w:pStyle w:val="ConsPlusNormal"/>
        <w:ind w:firstLine="540"/>
        <w:jc w:val="both"/>
      </w:pPr>
      <w:r>
        <w:t>ГОСТ Р 52143-2003. Социальное обслуживание населения. Основные виды социальных услуг.</w:t>
      </w:r>
    </w:p>
    <w:p w:rsidR="00000000" w:rsidRDefault="00F206E7">
      <w:pPr>
        <w:pStyle w:val="ConsPlusNormal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</w:t>
      </w:r>
      <w:r>
        <w:t xml:space="preserve">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</w:t>
      </w:r>
      <w:r>
        <w:t>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</w:t>
      </w:r>
      <w:r>
        <w:t>ку.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center"/>
        <w:outlineLvl w:val="1"/>
      </w:pPr>
      <w:bookmarkStart w:id="7" w:name="Par52"/>
      <w:bookmarkEnd w:id="7"/>
      <w:r>
        <w:t>3. Термины и определения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  <w:r>
        <w:t>В настоящем стандарте применены термины по ГОСТ Р 50646.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center"/>
        <w:outlineLvl w:val="1"/>
      </w:pPr>
      <w:bookmarkStart w:id="8" w:name="Par56"/>
      <w:bookmarkEnd w:id="8"/>
      <w:r>
        <w:t>4. Классификация учреждений социального</w:t>
      </w:r>
    </w:p>
    <w:p w:rsidR="00000000" w:rsidRDefault="00F206E7">
      <w:pPr>
        <w:pStyle w:val="ConsPlusNormal"/>
        <w:jc w:val="center"/>
      </w:pPr>
      <w:r>
        <w:t>обслуживания населения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  <w:r>
        <w:t>Настоящий стандарт разработан в соответствии с нормами Федеральных законов Российск</w:t>
      </w:r>
      <w:r>
        <w:t xml:space="preserve">ой Федерации, указанных в </w:t>
      </w:r>
      <w:hyperlink w:anchor="Par30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предисловия, а также с положениями ГОСТ Р 52143.</w:t>
      </w:r>
    </w:p>
    <w:p w:rsidR="00000000" w:rsidRDefault="00F206E7">
      <w:pPr>
        <w:pStyle w:val="ConsPlusNormal"/>
        <w:ind w:firstLine="540"/>
        <w:jc w:val="both"/>
      </w:pPr>
      <w:r>
        <w:t>Учреждения социального обслуживания населения (далее - учреждения) классифицируют по следующим основным признакам (кри</w:t>
      </w:r>
      <w:r>
        <w:t>териям):</w:t>
      </w:r>
    </w:p>
    <w:p w:rsidR="00000000" w:rsidRDefault="00F206E7">
      <w:pPr>
        <w:pStyle w:val="ConsPlusNormal"/>
        <w:ind w:firstLine="540"/>
        <w:jc w:val="both"/>
      </w:pPr>
      <w:r>
        <w:t>- форма собственности учреждений;</w:t>
      </w:r>
    </w:p>
    <w:p w:rsidR="00000000" w:rsidRDefault="00F206E7">
      <w:pPr>
        <w:pStyle w:val="ConsPlusNormal"/>
        <w:ind w:firstLine="540"/>
        <w:jc w:val="both"/>
      </w:pPr>
      <w:r>
        <w:t>- типы учреждений;</w:t>
      </w:r>
    </w:p>
    <w:p w:rsidR="00000000" w:rsidRDefault="00F206E7">
      <w:pPr>
        <w:pStyle w:val="ConsPlusNormal"/>
        <w:ind w:firstLine="540"/>
        <w:jc w:val="both"/>
      </w:pPr>
      <w:r>
        <w:t>- виды учреждений;</w:t>
      </w:r>
    </w:p>
    <w:p w:rsidR="00000000" w:rsidRDefault="00F206E7">
      <w:pPr>
        <w:pStyle w:val="ConsPlusNormal"/>
        <w:ind w:firstLine="540"/>
        <w:jc w:val="both"/>
      </w:pPr>
      <w:r>
        <w:t xml:space="preserve">- категории и группы населения, обслуживаемые в учреждениях </w:t>
      </w:r>
      <w:hyperlink w:anchor="Par223" w:tooltip="Ссылка на текущий документ" w:history="1">
        <w:r>
          <w:rPr>
            <w:color w:val="0000FF"/>
          </w:rPr>
          <w:t>(Приложение А)</w:t>
        </w:r>
      </w:hyperlink>
      <w:r>
        <w:t>.</w:t>
      </w:r>
    </w:p>
    <w:p w:rsidR="00000000" w:rsidRDefault="00F206E7">
      <w:pPr>
        <w:pStyle w:val="ConsPlusNormal"/>
        <w:ind w:firstLine="540"/>
        <w:jc w:val="both"/>
      </w:pPr>
      <w:r>
        <w:t>4.1. Форма собственности учреждений</w:t>
      </w:r>
    </w:p>
    <w:p w:rsidR="00000000" w:rsidRDefault="00F206E7">
      <w:pPr>
        <w:pStyle w:val="ConsPlusNormal"/>
        <w:ind w:firstLine="540"/>
        <w:jc w:val="both"/>
      </w:pPr>
      <w:r>
        <w:t>По форме</w:t>
      </w:r>
      <w:r>
        <w:t xml:space="preserve"> собственности учреждения подразделяют на государственные и иных форм собственности (негосударственные).</w:t>
      </w:r>
    </w:p>
    <w:p w:rsidR="00000000" w:rsidRDefault="00F206E7">
      <w:pPr>
        <w:pStyle w:val="ConsPlusNormal"/>
        <w:ind w:firstLine="540"/>
        <w:jc w:val="both"/>
      </w:pPr>
      <w:r>
        <w:t>4.1.1. Государственные учреждения - это учреждения, являющиеся собственностью субъектов Российской Федерации и находящиеся в ведении органов государств</w:t>
      </w:r>
      <w:r>
        <w:t>енной власти этих субъектов.</w:t>
      </w:r>
    </w:p>
    <w:p w:rsidR="00000000" w:rsidRDefault="00F206E7">
      <w:pPr>
        <w:pStyle w:val="ConsPlusNormal"/>
        <w:ind w:firstLine="540"/>
        <w:jc w:val="both"/>
      </w:pPr>
      <w:r>
        <w:t>4.1.2. Учреждения иных форм собственности (негосударственные) - это учреждения, учредителями которых являются благотворительные, общественные, религиозные и другие организации или отдельные граждане, занимающиеся предпринимател</w:t>
      </w:r>
      <w:r>
        <w:t>ьской деятельностью по социальному обслуживанию населения без образования юридического лица.</w:t>
      </w:r>
    </w:p>
    <w:p w:rsidR="00000000" w:rsidRDefault="00F206E7">
      <w:pPr>
        <w:pStyle w:val="ConsPlusNormal"/>
        <w:ind w:firstLine="540"/>
        <w:jc w:val="both"/>
      </w:pPr>
      <w:r>
        <w:t>4.2. Типы учреждений</w:t>
      </w:r>
    </w:p>
    <w:p w:rsidR="00000000" w:rsidRDefault="00F206E7">
      <w:pPr>
        <w:pStyle w:val="ConsPlusNormal"/>
        <w:ind w:firstLine="540"/>
        <w:jc w:val="both"/>
      </w:pPr>
      <w:r>
        <w:t>В зависимости от условий, в которых предоставляются социальные услуги населению, учреждения подразделяют на следующие типы:</w:t>
      </w:r>
    </w:p>
    <w:p w:rsidR="00000000" w:rsidRDefault="00F206E7">
      <w:pPr>
        <w:pStyle w:val="ConsPlusNormal"/>
        <w:ind w:firstLine="540"/>
        <w:jc w:val="both"/>
      </w:pPr>
      <w:r>
        <w:t>- стационарные;</w:t>
      </w:r>
    </w:p>
    <w:p w:rsidR="00000000" w:rsidRDefault="00F206E7">
      <w:pPr>
        <w:pStyle w:val="ConsPlusNormal"/>
        <w:ind w:firstLine="540"/>
        <w:jc w:val="both"/>
      </w:pPr>
      <w:r>
        <w:t xml:space="preserve">- </w:t>
      </w:r>
      <w:r>
        <w:t>полустационарные;</w:t>
      </w:r>
    </w:p>
    <w:p w:rsidR="00000000" w:rsidRDefault="00F206E7">
      <w:pPr>
        <w:pStyle w:val="ConsPlusNormal"/>
        <w:ind w:firstLine="540"/>
        <w:jc w:val="both"/>
      </w:pPr>
      <w:r>
        <w:t>- нестационарные;</w:t>
      </w:r>
    </w:p>
    <w:p w:rsidR="00000000" w:rsidRDefault="00F206E7">
      <w:pPr>
        <w:pStyle w:val="ConsPlusNormal"/>
        <w:ind w:firstLine="540"/>
        <w:jc w:val="both"/>
      </w:pPr>
      <w:r>
        <w:t>- комплексные;</w:t>
      </w:r>
    </w:p>
    <w:p w:rsidR="00000000" w:rsidRDefault="00F206E7">
      <w:pPr>
        <w:pStyle w:val="ConsPlusNormal"/>
        <w:ind w:firstLine="540"/>
        <w:jc w:val="both"/>
      </w:pPr>
      <w:r>
        <w:lastRenderedPageBreak/>
        <w:t>- учреждения (отделения) социального обслуживания на дому;</w:t>
      </w:r>
    </w:p>
    <w:p w:rsidR="00000000" w:rsidRDefault="00F206E7">
      <w:pPr>
        <w:pStyle w:val="ConsPlusNormal"/>
        <w:ind w:firstLine="540"/>
        <w:jc w:val="both"/>
      </w:pPr>
      <w:r>
        <w:t>- учреждения (отделения) срочного социального обслуживания;</w:t>
      </w:r>
    </w:p>
    <w:p w:rsidR="00000000" w:rsidRDefault="00F206E7">
      <w:pPr>
        <w:pStyle w:val="ConsPlusNormal"/>
        <w:ind w:firstLine="540"/>
        <w:jc w:val="both"/>
      </w:pPr>
      <w:r>
        <w:t>- учреждения (отделения) срочной социально-консультационной помощи.</w:t>
      </w:r>
    </w:p>
    <w:p w:rsidR="00000000" w:rsidRDefault="00F206E7">
      <w:pPr>
        <w:pStyle w:val="ConsPlusNormal"/>
        <w:ind w:firstLine="540"/>
        <w:jc w:val="both"/>
      </w:pPr>
      <w:r>
        <w:t>4.2.1. Стационарное учреждение (или стационарное отделение учреждения) - это учреждение (или отделение учреждения), которое осуществляет социальное обслуживание граждан (взрослых и детей) в стационарных условиях, т.е. в условиях постоянного, временного (ср</w:t>
      </w:r>
      <w:r>
        <w:t>оком до 6 месяцев) и пятидневного в неделю проживания их в учреждении (отделении учреждения), путем предоставления социальных услуг всем гражданам, частично или полностью утратившим способность к самообслуживанию и нуждающимся в постоянном уходе, и обеспеч</w:t>
      </w:r>
      <w:r>
        <w:t>ивает создание соответствующих условий жизнедеятельности, проведение мероприятий медицинского, психологического, социального характера, питание и уход, а также организацию посильной трудовой деятельности, отдыха, досуга и образования по специальным образов</w:t>
      </w:r>
      <w:r>
        <w:t>ательным программам.</w:t>
      </w:r>
    </w:p>
    <w:p w:rsidR="00000000" w:rsidRDefault="00F206E7">
      <w:pPr>
        <w:pStyle w:val="ConsPlusNormal"/>
        <w:ind w:firstLine="540"/>
        <w:jc w:val="both"/>
      </w:pPr>
      <w:r>
        <w:t>4.2.2. Полустационарное учреждение (или отделение учреждения) - это учреждение (или отделение учреждения), которое обеспечивает предоставление социальных услуг гражданам в течение определенного времени суток, т.е. в условиях дневного и</w:t>
      </w:r>
      <w:r>
        <w:t>ли ночного их пребывания в учреждении (или отделении учреждения).</w:t>
      </w:r>
    </w:p>
    <w:p w:rsidR="00000000" w:rsidRDefault="00F206E7">
      <w:pPr>
        <w:pStyle w:val="ConsPlusNormal"/>
        <w:ind w:firstLine="540"/>
        <w:jc w:val="both"/>
      </w:pPr>
      <w:r>
        <w:t xml:space="preserve">4.2.3. Нестационарное учреждение (или нестационарное отделение учреждения) - это учреждение (или отделение учреждения), которое обеспечивает предоставление социальных услуг гражданам без их </w:t>
      </w:r>
      <w:r>
        <w:t>проживания в указанном учреждении (или отделении учреждения).</w:t>
      </w:r>
    </w:p>
    <w:p w:rsidR="00000000" w:rsidRDefault="00F206E7">
      <w:pPr>
        <w:pStyle w:val="ConsPlusNormal"/>
        <w:ind w:firstLine="540"/>
        <w:jc w:val="both"/>
      </w:pPr>
      <w:r>
        <w:t>4.2.4. Комплексное учреждение - это учреждение, которое обеспечивает предоставление социальных услуг гражданам в стационарных, полустационарных условиях и на дому.</w:t>
      </w:r>
    </w:p>
    <w:p w:rsidR="00000000" w:rsidRDefault="00F206E7">
      <w:pPr>
        <w:pStyle w:val="ConsPlusNormal"/>
        <w:ind w:firstLine="540"/>
        <w:jc w:val="both"/>
      </w:pPr>
      <w:r>
        <w:t>4.2.5. Учреждение (или отделен</w:t>
      </w:r>
      <w:r>
        <w:t>ие) социального обслуживания на дому - это учреждение (или отделение учреждения), которое обеспечивает предоставление социальных услуг гражданам по месту их проживания.</w:t>
      </w:r>
    </w:p>
    <w:p w:rsidR="00000000" w:rsidRDefault="00F206E7">
      <w:pPr>
        <w:pStyle w:val="ConsPlusNormal"/>
        <w:ind w:firstLine="540"/>
        <w:jc w:val="both"/>
      </w:pPr>
      <w:r>
        <w:t>4.2.6. Учреждение (или отделение) срочного социального обслуживания - это учреждение (и</w:t>
      </w:r>
      <w:r>
        <w:t>ли отделение учреждения), которое обеспечивает предоставление социальных услуг разового характера гражданам, остро нуждающимся в социальной поддержке.</w:t>
      </w:r>
    </w:p>
    <w:p w:rsidR="00000000" w:rsidRDefault="00F206E7">
      <w:pPr>
        <w:pStyle w:val="ConsPlusNormal"/>
        <w:ind w:firstLine="540"/>
        <w:jc w:val="both"/>
      </w:pPr>
      <w:r>
        <w:t>4.2.7. Учреждение (или отделение) срочной социально-консультационной помощи - это учреждение (или отделен</w:t>
      </w:r>
      <w:r>
        <w:t>ие учреждения), оказывающее гражданам социально-консультационную помощь, направленную на их адаптацию в обществе, создание благоприятных отношений в семье, обеспечение взаимодействия личности, семьи, общества и государства.</w:t>
      </w:r>
    </w:p>
    <w:p w:rsidR="00000000" w:rsidRDefault="00F206E7">
      <w:pPr>
        <w:pStyle w:val="ConsPlusNormal"/>
        <w:ind w:firstLine="540"/>
        <w:jc w:val="both"/>
      </w:pPr>
      <w:r>
        <w:t>4.3. Виды учреждений</w:t>
      </w:r>
    </w:p>
    <w:p w:rsidR="00000000" w:rsidRDefault="00F206E7">
      <w:pPr>
        <w:pStyle w:val="ConsPlusNormal"/>
        <w:ind w:firstLine="540"/>
        <w:jc w:val="both"/>
      </w:pPr>
      <w:r>
        <w:t>Виды учрежд</w:t>
      </w:r>
      <w:r>
        <w:t>ений определяют в зависимости от их предназначения, номенклатуры (состава) и характера предоставляемых услуг.</w:t>
      </w:r>
    </w:p>
    <w:p w:rsidR="00000000" w:rsidRDefault="00F206E7">
      <w:pPr>
        <w:pStyle w:val="ConsPlusNormal"/>
        <w:ind w:firstLine="540"/>
        <w:jc w:val="both"/>
      </w:pPr>
      <w:r>
        <w:t>Виды учреждений, приведенные ниже в настоящем подразделе, установлены на основании Федеральных законов "Об основах социального обслуживания населе</w:t>
      </w:r>
      <w:r>
        <w:t>ния в Российской Федерации", "О социальном обслуживании граждан пожилого возраста и инвалидов", "Об основах системы профилактики безнадзорности и правонарушений несовершеннолетних", положений постановлений Правительства Российской Федерации и Минтруда (Мин</w:t>
      </w:r>
      <w:r>
        <w:t>здравсоцразвития) России по вопросам социального обслуживания населения.</w:t>
      </w:r>
    </w:p>
    <w:p w:rsidR="00000000" w:rsidRDefault="00F206E7">
      <w:pPr>
        <w:pStyle w:val="ConsPlusNormal"/>
        <w:ind w:firstLine="540"/>
        <w:jc w:val="both"/>
      </w:pPr>
      <w:r>
        <w:t>Перечень структурных подразделений, входящих в состав любого из учреждений, указанных ниже в настоящем подразделе, устанавливают в соответствии с Положениями об этих учреждениях (Уста</w:t>
      </w:r>
      <w:r>
        <w:t>вами учреждений).</w:t>
      </w:r>
    </w:p>
    <w:p w:rsidR="00000000" w:rsidRDefault="00F206E7">
      <w:pPr>
        <w:pStyle w:val="ConsPlusNormal"/>
        <w:ind w:firstLine="540"/>
        <w:jc w:val="both"/>
      </w:pPr>
      <w:r>
        <w:t>Вместе с тем в учреждениях могут при необходимости и с учетом имеющихся возможностей дополнительно создаваться, по согласованию с их учредителями, иные структурные подразделения (отделения), деятельность которых отвечает направлениям и со</w:t>
      </w:r>
      <w:r>
        <w:t>держанию деятельности этих учреждений, а также потребностям населения в социальных услугах.</w:t>
      </w:r>
    </w:p>
    <w:p w:rsidR="00000000" w:rsidRDefault="00F206E7">
      <w:pPr>
        <w:pStyle w:val="ConsPlusNormal"/>
        <w:ind w:firstLine="540"/>
        <w:jc w:val="both"/>
      </w:pPr>
      <w:r>
        <w:t xml:space="preserve">Учреждения предоставляют социальные услуги различным категориям и группам населения, указанным в </w:t>
      </w:r>
      <w:hyperlink w:anchor="Par223" w:tooltip="Ссылка на текущий документ" w:history="1">
        <w:r>
          <w:rPr>
            <w:color w:val="0000FF"/>
          </w:rPr>
          <w:t>Приложении А</w:t>
        </w:r>
      </w:hyperlink>
      <w:r>
        <w:t>.</w:t>
      </w:r>
    </w:p>
    <w:p w:rsidR="00000000" w:rsidRDefault="00F206E7">
      <w:pPr>
        <w:pStyle w:val="ConsPlusNormal"/>
        <w:ind w:firstLine="540"/>
        <w:jc w:val="both"/>
      </w:pPr>
      <w:r>
        <w:t>4.3.1. Социально-реабилитационный центр для несовершеннолетних - специализированное государственное учреждение, осуществляющее профилактику безнадзорности и беспризорности, обеспечивающее временное проживание, социальную помощь и реабилитацию несовершенн</w:t>
      </w:r>
      <w:r>
        <w:t>олетних в возрасте от 3 до 18 лет, оказавшихся в трудной жизненной ситуации.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подразделения:</w:t>
      </w:r>
    </w:p>
    <w:p w:rsidR="00000000" w:rsidRDefault="00F206E7">
      <w:pPr>
        <w:pStyle w:val="ConsPlusNormal"/>
        <w:ind w:firstLine="540"/>
        <w:jc w:val="both"/>
      </w:pPr>
      <w:r>
        <w:t>- приемное отделение;</w:t>
      </w:r>
    </w:p>
    <w:p w:rsidR="00000000" w:rsidRDefault="00F206E7">
      <w:pPr>
        <w:pStyle w:val="ConsPlusNormal"/>
        <w:ind w:firstLine="540"/>
        <w:jc w:val="both"/>
      </w:pPr>
      <w:r>
        <w:lastRenderedPageBreak/>
        <w:t>- группа длительного пребывания;</w:t>
      </w:r>
    </w:p>
    <w:p w:rsidR="00000000" w:rsidRDefault="00F206E7">
      <w:pPr>
        <w:pStyle w:val="ConsPlusNormal"/>
        <w:ind w:firstLine="540"/>
        <w:jc w:val="both"/>
      </w:pPr>
      <w:r>
        <w:t>- отделение диагностики и социальной реабилитации;</w:t>
      </w:r>
    </w:p>
    <w:p w:rsidR="00000000" w:rsidRDefault="00F206E7">
      <w:pPr>
        <w:pStyle w:val="ConsPlusNormal"/>
        <w:ind w:firstLine="540"/>
        <w:jc w:val="both"/>
      </w:pPr>
      <w:r>
        <w:t>- отде</w:t>
      </w:r>
      <w:r>
        <w:t>ление социально-правовой помощи;</w:t>
      </w:r>
    </w:p>
    <w:p w:rsidR="00000000" w:rsidRDefault="00F206E7">
      <w:pPr>
        <w:pStyle w:val="ConsPlusNormal"/>
        <w:ind w:firstLine="540"/>
        <w:jc w:val="both"/>
      </w:pPr>
      <w:r>
        <w:t>- семейная воспитательная группа;</w:t>
      </w:r>
    </w:p>
    <w:p w:rsidR="00000000" w:rsidRDefault="00F206E7">
      <w:pPr>
        <w:pStyle w:val="ConsPlusNormal"/>
        <w:ind w:firstLine="540"/>
        <w:jc w:val="both"/>
      </w:pPr>
      <w:r>
        <w:t>- отделение перевозки несовершеннолетних;</w:t>
      </w:r>
    </w:p>
    <w:p w:rsidR="00000000" w:rsidRDefault="00F206E7">
      <w:pPr>
        <w:pStyle w:val="ConsPlusNormal"/>
        <w:ind w:firstLine="540"/>
        <w:jc w:val="both"/>
      </w:pPr>
      <w:r>
        <w:t>- социальная гостиница.</w:t>
      </w:r>
    </w:p>
    <w:p w:rsidR="00000000" w:rsidRDefault="00F206E7">
      <w:pPr>
        <w:pStyle w:val="ConsPlusNormal"/>
        <w:ind w:firstLine="540"/>
        <w:jc w:val="both"/>
      </w:pPr>
      <w:r>
        <w:t>4.3.2. Социальный приют для детей - специализированное государственное учреждение, предназначенное для временного проживани</w:t>
      </w:r>
      <w:r>
        <w:t>я и социальной реабилитации безнадзорных детей и детей, оставшихся без попечения родителей, нуждающихся в экстренной социальной помощи.</w:t>
      </w:r>
    </w:p>
    <w:p w:rsidR="00000000" w:rsidRDefault="00F206E7">
      <w:pPr>
        <w:pStyle w:val="ConsPlusNormal"/>
        <w:ind w:firstLine="540"/>
        <w:jc w:val="both"/>
      </w:pPr>
      <w:r>
        <w:t>В состав приюта могут входить следующие структурные подразделения:</w:t>
      </w:r>
    </w:p>
    <w:p w:rsidR="00000000" w:rsidRDefault="00F206E7">
      <w:pPr>
        <w:pStyle w:val="ConsPlusNormal"/>
        <w:ind w:firstLine="540"/>
        <w:jc w:val="both"/>
      </w:pPr>
      <w:r>
        <w:t>- приемное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диагностики и социа</w:t>
      </w:r>
      <w:r>
        <w:t>льной реабилитации;</w:t>
      </w:r>
    </w:p>
    <w:p w:rsidR="00000000" w:rsidRDefault="00F206E7">
      <w:pPr>
        <w:pStyle w:val="ConsPlusNormal"/>
        <w:ind w:firstLine="540"/>
        <w:jc w:val="both"/>
      </w:pPr>
      <w:r>
        <w:t>- отделение социально-правовой помощи;</w:t>
      </w:r>
    </w:p>
    <w:p w:rsidR="00000000" w:rsidRDefault="00F206E7">
      <w:pPr>
        <w:pStyle w:val="ConsPlusNormal"/>
        <w:ind w:firstLine="540"/>
        <w:jc w:val="both"/>
      </w:pPr>
      <w:r>
        <w:t>- отделение перевозки несовершеннолетних;</w:t>
      </w:r>
    </w:p>
    <w:p w:rsidR="00000000" w:rsidRDefault="00F206E7">
      <w:pPr>
        <w:pStyle w:val="ConsPlusNormal"/>
        <w:ind w:firstLine="540"/>
        <w:jc w:val="both"/>
      </w:pPr>
      <w:r>
        <w:t>- семейная воспитательная группа;</w:t>
      </w:r>
    </w:p>
    <w:p w:rsidR="00000000" w:rsidRDefault="00F206E7">
      <w:pPr>
        <w:pStyle w:val="ConsPlusNormal"/>
        <w:ind w:firstLine="540"/>
        <w:jc w:val="both"/>
      </w:pPr>
      <w:r>
        <w:t>- социальная гостиница.</w:t>
      </w:r>
    </w:p>
    <w:p w:rsidR="00000000" w:rsidRDefault="00F206E7">
      <w:pPr>
        <w:pStyle w:val="ConsPlusNormal"/>
        <w:ind w:firstLine="540"/>
        <w:jc w:val="both"/>
      </w:pPr>
      <w:r>
        <w:t>4.3.3. Центр помощи детям, оставшимся без попечения родителей, - специализированное государственное учреждение, предназначенное для временного содержания детей-сирот и детей, оставшихся без попечения родителей (в возрасте от 3 до 18 лет), и оказания содейс</w:t>
      </w:r>
      <w:r>
        <w:t>твия в их дальнейшем жизненном устройстве с использованием различных форм передачи на воспитание в семьи граждан.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подразделения:</w:t>
      </w:r>
    </w:p>
    <w:p w:rsidR="00000000" w:rsidRDefault="00F206E7">
      <w:pPr>
        <w:pStyle w:val="ConsPlusNormal"/>
        <w:ind w:firstLine="540"/>
        <w:jc w:val="both"/>
      </w:pPr>
      <w:r>
        <w:t>- приемное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диагностики и социальной реабилитации;</w:t>
      </w:r>
    </w:p>
    <w:p w:rsidR="00000000" w:rsidRDefault="00F206E7">
      <w:pPr>
        <w:pStyle w:val="ConsPlusNormal"/>
        <w:ind w:firstLine="540"/>
        <w:jc w:val="both"/>
      </w:pPr>
      <w:r>
        <w:t xml:space="preserve">- </w:t>
      </w:r>
      <w:r>
        <w:t>отделение социально-правовой помощи;</w:t>
      </w:r>
    </w:p>
    <w:p w:rsidR="00000000" w:rsidRDefault="00F206E7">
      <w:pPr>
        <w:pStyle w:val="ConsPlusNormal"/>
        <w:ind w:firstLine="540"/>
        <w:jc w:val="both"/>
      </w:pPr>
      <w:r>
        <w:t>- группа длительного пребывания;</w:t>
      </w:r>
    </w:p>
    <w:p w:rsidR="00000000" w:rsidRDefault="00F206E7">
      <w:pPr>
        <w:pStyle w:val="ConsPlusNormal"/>
        <w:ind w:firstLine="540"/>
        <w:jc w:val="both"/>
      </w:pPr>
      <w:r>
        <w:t>- семейная воспитательная группа.</w:t>
      </w:r>
    </w:p>
    <w:p w:rsidR="00000000" w:rsidRDefault="00F206E7">
      <w:pPr>
        <w:pStyle w:val="ConsPlusNormal"/>
        <w:ind w:firstLine="540"/>
        <w:jc w:val="both"/>
      </w:pPr>
      <w:r>
        <w:t>4.3.4. Детский дом-интернат для умственно отсталых детей - государственное медико-социальное реабилитационное учреждение, предназначенное для постоянног</w:t>
      </w:r>
      <w:r>
        <w:t>о, временного (до шести месяцев) и пятидневного в неделю проживания детей в возрасте от 4 до 18 лет с аномалиями умственного развития, нуждающихся по состоянию здоровья в уходе, бытовом и медицинском обслуживании, а также в социально-трудовой адаптации.</w:t>
      </w:r>
    </w:p>
    <w:p w:rsidR="00000000" w:rsidRDefault="00F206E7">
      <w:pPr>
        <w:pStyle w:val="ConsPlusNormal"/>
        <w:ind w:firstLine="540"/>
        <w:jc w:val="both"/>
      </w:pPr>
      <w:r>
        <w:t xml:space="preserve">В </w:t>
      </w:r>
      <w:r>
        <w:t>состав дома-интерната могут входить структурные подразделения, обеспечивающие размещение воспитанников и предоставление им всех видов социальных услуг (социально-бытовых, социально-медицинских, социально-психологических, социально-педагогических, социально</w:t>
      </w:r>
      <w:r>
        <w:t>-экономических и социально-правовых).</w:t>
      </w:r>
    </w:p>
    <w:p w:rsidR="00000000" w:rsidRDefault="00F206E7">
      <w:pPr>
        <w:pStyle w:val="ConsPlusNormal"/>
        <w:ind w:firstLine="540"/>
        <w:jc w:val="both"/>
      </w:pPr>
      <w:r>
        <w:t xml:space="preserve">4.3.5. Детский дом-интернат для детей с физическими недостатками - государственное реабилитационное учреждение, предназначенное для постоянного, временного (до шести месяцев) и пятидневного в неделю проживания детей с </w:t>
      </w:r>
      <w:r>
        <w:t>нарушениями опорно-двигательного аппарата, с сохранным интеллектом в возрасте от 4 до 18 лет, нуждающихся по состоянию здоровья в постоянном уходе, бытовом и медицинском обслуживании, а также в социально-трудовой адаптации с одновременным обучением их по п</w:t>
      </w:r>
      <w:r>
        <w:t>рограмме общеобразовательной школы.</w:t>
      </w:r>
    </w:p>
    <w:p w:rsidR="00000000" w:rsidRDefault="00F206E7">
      <w:pPr>
        <w:pStyle w:val="ConsPlusNormal"/>
        <w:ind w:firstLine="540"/>
        <w:jc w:val="both"/>
      </w:pPr>
      <w:r>
        <w:t>В состав дома-интерната могут входить структурные подразделения, обеспечивающие размещение воспитанников и предоставление им всех видов социальных услуг (социально-бытовых, социально-медицинских, социально-психологически</w:t>
      </w:r>
      <w:r>
        <w:t>х, социально-педагогических, социально-экономических и социально-правовых).</w:t>
      </w:r>
    </w:p>
    <w:p w:rsidR="00000000" w:rsidRDefault="00F206E7">
      <w:pPr>
        <w:pStyle w:val="ConsPlusNormal"/>
        <w:ind w:firstLine="540"/>
        <w:jc w:val="both"/>
      </w:pPr>
      <w:r>
        <w:t>4.3.6. Реабилитационный центр для детей и подростков с ограниченными возможностями - государственное учреждение, осуществляющее социальную реабилитацию детей и подростков с отклоне</w:t>
      </w:r>
      <w:r>
        <w:t>ниями в умственном и физическом развитии в возрасте до 18 лет, а также семей, в которых дети воспитываются.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подразделения:</w:t>
      </w:r>
    </w:p>
    <w:p w:rsidR="00000000" w:rsidRDefault="00F206E7">
      <w:pPr>
        <w:pStyle w:val="ConsPlusNormal"/>
        <w:ind w:firstLine="540"/>
        <w:jc w:val="both"/>
      </w:pPr>
      <w:r>
        <w:t>- отделение медико-социальной реабилитации;</w:t>
      </w:r>
    </w:p>
    <w:p w:rsidR="00000000" w:rsidRDefault="00F206E7">
      <w:pPr>
        <w:pStyle w:val="ConsPlusNormal"/>
        <w:ind w:firstLine="540"/>
        <w:jc w:val="both"/>
      </w:pPr>
      <w:r>
        <w:t>- отделение профессиональной реабилит</w:t>
      </w:r>
      <w:r>
        <w:t>ации;</w:t>
      </w:r>
    </w:p>
    <w:p w:rsidR="00000000" w:rsidRDefault="00F206E7">
      <w:pPr>
        <w:pStyle w:val="ConsPlusNormal"/>
        <w:ind w:firstLine="540"/>
        <w:jc w:val="both"/>
      </w:pPr>
      <w:r>
        <w:t>- отделение психолого-педагогической помощи;</w:t>
      </w:r>
    </w:p>
    <w:p w:rsidR="00000000" w:rsidRDefault="00F206E7">
      <w:pPr>
        <w:pStyle w:val="ConsPlusNormal"/>
        <w:ind w:firstLine="540"/>
        <w:jc w:val="both"/>
      </w:pPr>
      <w:r>
        <w:t>- отделение дневного пребывания;</w:t>
      </w:r>
    </w:p>
    <w:p w:rsidR="00000000" w:rsidRDefault="00F206E7">
      <w:pPr>
        <w:pStyle w:val="ConsPlusNormal"/>
        <w:ind w:firstLine="540"/>
        <w:jc w:val="both"/>
      </w:pPr>
      <w:r>
        <w:t>- стационарное отделение.</w:t>
      </w:r>
    </w:p>
    <w:p w:rsidR="00000000" w:rsidRDefault="00F206E7">
      <w:pPr>
        <w:pStyle w:val="ConsPlusNormal"/>
        <w:ind w:firstLine="540"/>
        <w:jc w:val="both"/>
      </w:pPr>
      <w:r>
        <w:lastRenderedPageBreak/>
        <w:t>4.3.7. Центр социальной помощи семье и детям - государственное учреждение, предназначенное для оказания семьям и детям, попавшим в трудную жизненн</w:t>
      </w:r>
      <w:r>
        <w:t>ую ситуацию, помощи в реализации законных прав и интересов, в улучшении их социального и материального положения, а также психологического статуса.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подразделения, обслуживающие семьи или отдельных граждан</w:t>
      </w:r>
      <w:r>
        <w:t>:</w:t>
      </w:r>
    </w:p>
    <w:p w:rsidR="00000000" w:rsidRDefault="00F206E7">
      <w:pPr>
        <w:pStyle w:val="ConsPlusNormal"/>
        <w:ind w:firstLine="540"/>
        <w:jc w:val="both"/>
      </w:pPr>
      <w:r>
        <w:t>- организационно-методическое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приема граждан;</w:t>
      </w:r>
    </w:p>
    <w:p w:rsidR="00000000" w:rsidRDefault="00F206E7">
      <w:pPr>
        <w:pStyle w:val="ConsPlusNormal"/>
        <w:ind w:firstLine="540"/>
        <w:jc w:val="both"/>
      </w:pPr>
      <w:r>
        <w:t>- консультативное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социально-экономической помощи;</w:t>
      </w:r>
    </w:p>
    <w:p w:rsidR="00000000" w:rsidRDefault="00F206E7">
      <w:pPr>
        <w:pStyle w:val="ConsPlusNormal"/>
        <w:ind w:firstLine="540"/>
        <w:jc w:val="both"/>
      </w:pPr>
      <w:r>
        <w:t>- отделение реабилитации несовершеннолетних с ограниченными умственными и физическими возможностями;</w:t>
      </w:r>
    </w:p>
    <w:p w:rsidR="00000000" w:rsidRDefault="00F206E7">
      <w:pPr>
        <w:pStyle w:val="ConsPlusNormal"/>
        <w:ind w:firstLine="540"/>
        <w:jc w:val="both"/>
      </w:pPr>
      <w:r>
        <w:t>- отделение психолого-педагогической помощи;</w:t>
      </w:r>
    </w:p>
    <w:p w:rsidR="00000000" w:rsidRDefault="00F206E7">
      <w:pPr>
        <w:pStyle w:val="ConsPlusNormal"/>
        <w:ind w:firstLine="540"/>
        <w:jc w:val="both"/>
      </w:pPr>
      <w:r>
        <w:t>- стационарное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срочного социального обслуживания;</w:t>
      </w:r>
    </w:p>
    <w:p w:rsidR="00000000" w:rsidRDefault="00F206E7">
      <w:pPr>
        <w:pStyle w:val="ConsPlusNormal"/>
        <w:ind w:firstLine="540"/>
        <w:jc w:val="both"/>
      </w:pPr>
      <w:r>
        <w:t>- отделение дневного пребывания несовершеннолетних;</w:t>
      </w:r>
    </w:p>
    <w:p w:rsidR="00000000" w:rsidRDefault="00F206E7">
      <w:pPr>
        <w:pStyle w:val="ConsPlusNormal"/>
        <w:ind w:firstLine="540"/>
        <w:jc w:val="both"/>
      </w:pPr>
      <w:r>
        <w:t>- отделение помощи женщинам, оказавшимся в трудной жизненной ситуации;</w:t>
      </w:r>
    </w:p>
    <w:p w:rsidR="00000000" w:rsidRDefault="00F206E7">
      <w:pPr>
        <w:pStyle w:val="ConsPlusNormal"/>
        <w:ind w:firstLine="540"/>
        <w:jc w:val="both"/>
      </w:pPr>
      <w:r>
        <w:t>- отделение про</w:t>
      </w:r>
      <w:r>
        <w:t>филактики безнадзорности несовершеннолетних.</w:t>
      </w:r>
    </w:p>
    <w:p w:rsidR="00000000" w:rsidRDefault="00F206E7">
      <w:pPr>
        <w:pStyle w:val="ConsPlusNormal"/>
        <w:ind w:firstLine="540"/>
        <w:jc w:val="both"/>
      </w:pPr>
      <w:r>
        <w:t>4.3.8. Комплексный центр социального обслуживания населения - государственное комплексное учреждение, предназначенное для оказания семьям и отдельным гражданам, попавшим в трудную жизненную ситуацию, помощи в ре</w:t>
      </w:r>
      <w:r>
        <w:t>ализации законных прав и интересов и содействия в улучшении их социального и материального положения, а также психологического статуса.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подразделения:</w:t>
      </w:r>
    </w:p>
    <w:p w:rsidR="00000000" w:rsidRDefault="00F206E7">
      <w:pPr>
        <w:pStyle w:val="ConsPlusNormal"/>
        <w:ind w:firstLine="540"/>
        <w:jc w:val="both"/>
      </w:pPr>
      <w:r>
        <w:t>- организационно-методическое отделение;</w:t>
      </w:r>
    </w:p>
    <w:p w:rsidR="00000000" w:rsidRDefault="00F206E7">
      <w:pPr>
        <w:pStyle w:val="ConsPlusNormal"/>
        <w:ind w:firstLine="540"/>
        <w:jc w:val="both"/>
      </w:pPr>
      <w:r>
        <w:t>- консультат</w:t>
      </w:r>
      <w:r>
        <w:t>ивное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срочного социального обслуживания;</w:t>
      </w:r>
    </w:p>
    <w:p w:rsidR="00000000" w:rsidRDefault="00F206E7">
      <w:pPr>
        <w:pStyle w:val="ConsPlusNormal"/>
        <w:ind w:firstLine="540"/>
        <w:jc w:val="both"/>
      </w:pPr>
      <w:r>
        <w:t>- отделение торгового обслуживания малообеспеченных граждан;</w:t>
      </w:r>
    </w:p>
    <w:p w:rsidR="00000000" w:rsidRDefault="00F206E7">
      <w:pPr>
        <w:pStyle w:val="ConsPlusNormal"/>
        <w:ind w:firstLine="540"/>
        <w:jc w:val="both"/>
      </w:pPr>
      <w:r>
        <w:t>- отделение дневного пребывания детей и подростков;</w:t>
      </w:r>
    </w:p>
    <w:p w:rsidR="00000000" w:rsidRDefault="00F206E7">
      <w:pPr>
        <w:pStyle w:val="ConsPlusNormal"/>
        <w:ind w:firstLine="540"/>
        <w:jc w:val="both"/>
      </w:pPr>
      <w:r>
        <w:t>- отделение психолого-педагогической помощи семье и детям;</w:t>
      </w:r>
    </w:p>
    <w:p w:rsidR="00000000" w:rsidRDefault="00F206E7">
      <w:pPr>
        <w:pStyle w:val="ConsPlusNormal"/>
        <w:ind w:firstLine="540"/>
        <w:jc w:val="both"/>
      </w:pPr>
      <w:r>
        <w:t>- отделение социальн</w:t>
      </w:r>
      <w:r>
        <w:t>ого обслуживания на дому граждан пожилого возраста и инвалидов (может находиться в качестве самостоятельного структурного подразделения при органе социальной защиты населения);</w:t>
      </w:r>
    </w:p>
    <w:p w:rsidR="00000000" w:rsidRDefault="00F206E7">
      <w:pPr>
        <w:pStyle w:val="ConsPlusNormal"/>
        <w:ind w:firstLine="540"/>
        <w:jc w:val="both"/>
      </w:pPr>
      <w:r>
        <w:t>- специализированное отделение социально-медицинского обслуживания на дому граж</w:t>
      </w:r>
      <w:r>
        <w:t>дан пожилого возраста и инвалидов (может находиться в качестве самостоятельного структурного подразделения при органе социальной защиты населения);</w:t>
      </w:r>
    </w:p>
    <w:p w:rsidR="00000000" w:rsidRDefault="00F206E7">
      <w:pPr>
        <w:pStyle w:val="ConsPlusNormal"/>
        <w:ind w:firstLine="540"/>
        <w:jc w:val="both"/>
      </w:pPr>
      <w:r>
        <w:t>- отделение дневного пребывания граждан пожилого возраста и инвалидов (может находиться в качестве самостоят</w:t>
      </w:r>
      <w:r>
        <w:t>ельного структурного подразделения при органе социальной защиты населения);</w:t>
      </w:r>
    </w:p>
    <w:p w:rsidR="00000000" w:rsidRDefault="00F206E7">
      <w:pPr>
        <w:pStyle w:val="ConsPlusNormal"/>
        <w:ind w:firstLine="540"/>
        <w:jc w:val="both"/>
      </w:pPr>
      <w:r>
        <w:t>- отделение временного проживания граждан пожилого возраста и инвалидов (может находиться в качестве самостоятельного структурного подразделения при органе социальной защиты населе</w:t>
      </w:r>
      <w:r>
        <w:t>ния);</w:t>
      </w:r>
    </w:p>
    <w:p w:rsidR="00000000" w:rsidRDefault="00F206E7">
      <w:pPr>
        <w:pStyle w:val="ConsPlusNormal"/>
        <w:ind w:firstLine="540"/>
        <w:jc w:val="both"/>
      </w:pPr>
      <w:r>
        <w:t>- отделение помощи женщинам, оказавшимся в трудной жизненной ситуации;</w:t>
      </w:r>
    </w:p>
    <w:p w:rsidR="00000000" w:rsidRDefault="00F206E7">
      <w:pPr>
        <w:pStyle w:val="ConsPlusNormal"/>
        <w:ind w:firstLine="540"/>
        <w:jc w:val="both"/>
      </w:pPr>
      <w:r>
        <w:t>- отделение реабилитации детей и подростков с ограниченными умственными и физическими возможностями.</w:t>
      </w:r>
    </w:p>
    <w:p w:rsidR="00000000" w:rsidRDefault="00F206E7">
      <w:pPr>
        <w:pStyle w:val="ConsPlusNormal"/>
        <w:ind w:firstLine="540"/>
        <w:jc w:val="both"/>
      </w:pPr>
      <w:r>
        <w:t>4.3.9. Центр психолого-педагогической помощи населению - государственное учреж</w:t>
      </w:r>
      <w:r>
        <w:t>дение, предназначенное для обеспечения психологической защищенности населения, поддержки и укрепления его психического здоровья, создания благоприятных социально-педагогических и социально-психологических условий для семейного воспитания детей и их социаль</w:t>
      </w:r>
      <w:r>
        <w:t>ной защиты.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подразделения:</w:t>
      </w:r>
    </w:p>
    <w:p w:rsidR="00000000" w:rsidRDefault="00F206E7">
      <w:pPr>
        <w:pStyle w:val="ConsPlusNormal"/>
        <w:ind w:firstLine="540"/>
        <w:jc w:val="both"/>
      </w:pPr>
      <w:r>
        <w:t>- организационно-методическое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приема граждан;</w:t>
      </w:r>
    </w:p>
    <w:p w:rsidR="00000000" w:rsidRDefault="00F206E7">
      <w:pPr>
        <w:pStyle w:val="ConsPlusNormal"/>
        <w:ind w:firstLine="540"/>
        <w:jc w:val="both"/>
      </w:pPr>
      <w:r>
        <w:t>- консультативное отделение;</w:t>
      </w:r>
    </w:p>
    <w:p w:rsidR="00000000" w:rsidRDefault="00F206E7">
      <w:pPr>
        <w:pStyle w:val="ConsPlusNormal"/>
        <w:ind w:firstLine="540"/>
        <w:jc w:val="both"/>
      </w:pPr>
      <w:r>
        <w:t>- отделение психолого-педагогической помощи.</w:t>
      </w:r>
    </w:p>
    <w:p w:rsidR="00000000" w:rsidRDefault="00F206E7">
      <w:pPr>
        <w:pStyle w:val="ConsPlusNormal"/>
        <w:ind w:firstLine="540"/>
        <w:jc w:val="both"/>
      </w:pPr>
      <w:r>
        <w:t>Социальное обслуживание осуществля</w:t>
      </w:r>
      <w:r>
        <w:t>ется центром в нестационарных условиях и на дому.</w:t>
      </w:r>
    </w:p>
    <w:p w:rsidR="00000000" w:rsidRDefault="00F206E7">
      <w:pPr>
        <w:pStyle w:val="ConsPlusNormal"/>
        <w:ind w:firstLine="540"/>
        <w:jc w:val="both"/>
      </w:pPr>
      <w:r>
        <w:t>4.3.10. Центр экстренной психологической помощи по телефону - государственное учреждение, предназначенное для предоставления экстренной психологической помощи различным категориям и группам населения.</w:t>
      </w:r>
    </w:p>
    <w:p w:rsidR="00000000" w:rsidRDefault="00F206E7">
      <w:pPr>
        <w:pStyle w:val="ConsPlusNormal"/>
        <w:ind w:firstLine="540"/>
        <w:jc w:val="both"/>
      </w:pPr>
      <w:r>
        <w:t>Помощь по телефону предоставляется центром круглосуточно и бесплатно.</w:t>
      </w:r>
    </w:p>
    <w:p w:rsidR="00000000" w:rsidRDefault="00F206E7">
      <w:pPr>
        <w:pStyle w:val="ConsPlusNormal"/>
        <w:ind w:firstLine="540"/>
        <w:jc w:val="both"/>
      </w:pPr>
      <w:r>
        <w:lastRenderedPageBreak/>
        <w:t>4.3.11. Кризисный центр помощи женщинам - государственное учреждение, предназначенное для оказания помощи и социальной реабилитации женщин, подвергшихся физическому или психическому наси</w:t>
      </w:r>
      <w:r>
        <w:t>лию, потерявших жилье или работу, оказавшихся в экстремальных психологических и социально-бытовых условиях.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подразделения:</w:t>
      </w:r>
    </w:p>
    <w:p w:rsidR="00000000" w:rsidRDefault="00F206E7">
      <w:pPr>
        <w:pStyle w:val="ConsPlusNormal"/>
        <w:ind w:firstLine="540"/>
        <w:jc w:val="both"/>
      </w:pPr>
      <w:r>
        <w:t>- отделение дневного пребывания;</w:t>
      </w:r>
    </w:p>
    <w:p w:rsidR="00000000" w:rsidRDefault="00F206E7">
      <w:pPr>
        <w:pStyle w:val="ConsPlusNormal"/>
        <w:ind w:firstLine="540"/>
        <w:jc w:val="both"/>
      </w:pPr>
      <w:r>
        <w:t>- стационарное отделение.</w:t>
      </w:r>
    </w:p>
    <w:p w:rsidR="00000000" w:rsidRDefault="00F206E7">
      <w:pPr>
        <w:pStyle w:val="ConsPlusNormal"/>
        <w:ind w:firstLine="540"/>
        <w:jc w:val="both"/>
      </w:pPr>
      <w:r>
        <w:t>4.3.12. Центр социальн</w:t>
      </w:r>
      <w:r>
        <w:t>ого обслуживания граждан пожилого возраста и инвалидов - государственное комплексное учреждение, осуществляющее организационную, практическую и координационную деятельность по оказанию социальных услуг.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следующие структурные п</w:t>
      </w:r>
      <w:r>
        <w:t>одразделения:</w:t>
      </w:r>
    </w:p>
    <w:p w:rsidR="00000000" w:rsidRDefault="00F206E7">
      <w:pPr>
        <w:pStyle w:val="ConsPlusNormal"/>
        <w:ind w:firstLine="540"/>
        <w:jc w:val="both"/>
      </w:pPr>
      <w:r>
        <w:t>- отделение социального обслуживания на дому (может находиться в качестве самостоятельного структурного подразделения при органе социальной защиты населения);</w:t>
      </w:r>
    </w:p>
    <w:p w:rsidR="00000000" w:rsidRDefault="00F206E7">
      <w:pPr>
        <w:pStyle w:val="ConsPlusNormal"/>
        <w:ind w:firstLine="540"/>
        <w:jc w:val="both"/>
      </w:pPr>
      <w:r>
        <w:t>- специализированное отделение социально-медицинского обслуживания на дому (может н</w:t>
      </w:r>
      <w:r>
        <w:t>аходиться в качестве самостоятельного структурного подразделения при органе социальной защиты населения);</w:t>
      </w:r>
    </w:p>
    <w:p w:rsidR="00000000" w:rsidRDefault="00F206E7">
      <w:pPr>
        <w:pStyle w:val="ConsPlusNormal"/>
        <w:ind w:firstLine="540"/>
        <w:jc w:val="both"/>
      </w:pPr>
      <w:r>
        <w:t>- отделение дневного пребывания (может находиться в качестве самостоятельного структурного подразделения при органе социальной защиты населения);</w:t>
      </w:r>
    </w:p>
    <w:p w:rsidR="00000000" w:rsidRDefault="00F206E7">
      <w:pPr>
        <w:pStyle w:val="ConsPlusNormal"/>
        <w:ind w:firstLine="540"/>
        <w:jc w:val="both"/>
      </w:pPr>
      <w:r>
        <w:t>- от</w:t>
      </w:r>
      <w:r>
        <w:t>деление срочного социального обслуживания;</w:t>
      </w:r>
    </w:p>
    <w:p w:rsidR="00000000" w:rsidRDefault="00F206E7">
      <w:pPr>
        <w:pStyle w:val="ConsPlusNormal"/>
        <w:ind w:firstLine="540"/>
        <w:jc w:val="both"/>
      </w:pPr>
      <w:r>
        <w:t>- социально-реабилитационное отделение (может находиться в качестве самостоятельного структурного подразделения при органе социальной защиты населения);</w:t>
      </w:r>
    </w:p>
    <w:p w:rsidR="00000000" w:rsidRDefault="00F206E7">
      <w:pPr>
        <w:pStyle w:val="ConsPlusNormal"/>
        <w:ind w:firstLine="540"/>
        <w:jc w:val="both"/>
      </w:pPr>
      <w:r>
        <w:t>- социальная столовая (буфет).</w:t>
      </w:r>
    </w:p>
    <w:p w:rsidR="00000000" w:rsidRDefault="00F206E7">
      <w:pPr>
        <w:pStyle w:val="ConsPlusNormal"/>
        <w:ind w:firstLine="540"/>
        <w:jc w:val="both"/>
      </w:pPr>
      <w:r>
        <w:t>4.3.13. Дом-интернат (отделен</w:t>
      </w:r>
      <w:r>
        <w:t>ие) милосердия для престарелых и инвалидов - государственное специализированное учреждение, предназначенное для постоянного, временного (сроком до шести месяцев) и пятидневного в неделю проживания граждан пожилого возраста (мужчин старше 60 лет и женщин ст</w:t>
      </w:r>
      <w:r>
        <w:t>арше 55 лет), инвалидов первой и второй групп, находящихся на постельном режиме или передвигающихся в пределах палаты с посторонней помощью, создания соответствующих их возрасту и состоянию здоровья условий жизнедеятельности, проведения мероприятий медицин</w:t>
      </w:r>
      <w:r>
        <w:t>ского, психологического, социального характера, а также для организации питания, ухода и посильной трудовой деятельности, отдыха и досуга.</w:t>
      </w:r>
    </w:p>
    <w:p w:rsidR="00000000" w:rsidRDefault="00F206E7">
      <w:pPr>
        <w:pStyle w:val="ConsPlusNormal"/>
        <w:ind w:firstLine="540"/>
        <w:jc w:val="both"/>
      </w:pPr>
      <w:r>
        <w:t xml:space="preserve">В состав дома-интерната могут входить структурные подразделения, обеспечивающие выполнение основных задач по приему, </w:t>
      </w:r>
      <w:r>
        <w:t>размещению клиентов, предоставлению им всех видов социальных услуг, а также карантинное отделение, изолятор, морг и ритуальный зал.</w:t>
      </w:r>
    </w:p>
    <w:p w:rsidR="00000000" w:rsidRDefault="00F206E7">
      <w:pPr>
        <w:pStyle w:val="ConsPlusNormal"/>
        <w:ind w:firstLine="540"/>
        <w:jc w:val="both"/>
      </w:pPr>
      <w:r>
        <w:t>4.3.14. Специальный дом-интернат (специальное отделение) для престарелых и инвалидов - государственное специализированное уч</w:t>
      </w:r>
      <w:r>
        <w:t>реждение, предназначенное для постоянного, временного (сроком до шести месяцев) и пятидневного в неделю проживания граждан пожилого возраста (мужчин старше 60 лет и женщин старше 55 лет) и инвалидов, частично или полностью утративших способность к самообсл</w:t>
      </w:r>
      <w:r>
        <w:t>уживанию и нуждающихся в постоянном уходе, из числа:</w:t>
      </w:r>
    </w:p>
    <w:p w:rsidR="00000000" w:rsidRDefault="00F206E7">
      <w:pPr>
        <w:pStyle w:val="ConsPlusNormal"/>
        <w:ind w:firstLine="540"/>
        <w:jc w:val="both"/>
      </w:pPr>
      <w:r>
        <w:t>- освобождаемых из мест лишения свободы;</w:t>
      </w:r>
    </w:p>
    <w:p w:rsidR="00000000" w:rsidRDefault="00F206E7">
      <w:pPr>
        <w:pStyle w:val="ConsPlusNormal"/>
        <w:ind w:firstLine="540"/>
        <w:jc w:val="both"/>
      </w:pPr>
      <w:r>
        <w:t>- ранее судимых или неоднократно привлекавшихся к административной ответственности за нарушение общественного порядка;</w:t>
      </w:r>
    </w:p>
    <w:p w:rsidR="00000000" w:rsidRDefault="00F206E7">
      <w:pPr>
        <w:pStyle w:val="ConsPlusNormal"/>
        <w:ind w:firstLine="540"/>
        <w:jc w:val="both"/>
      </w:pPr>
      <w:r>
        <w:t>- занимающихся бродяжничеством, попрошайнич</w:t>
      </w:r>
      <w:r>
        <w:t>еством;</w:t>
      </w:r>
    </w:p>
    <w:p w:rsidR="00000000" w:rsidRDefault="00F206E7">
      <w:pPr>
        <w:pStyle w:val="ConsPlusNormal"/>
        <w:ind w:firstLine="540"/>
        <w:jc w:val="both"/>
      </w:pPr>
      <w:r>
        <w:t>- систематически и грубо нарушающих правила внутреннего распорядка в домах-интернатах для престарелых и инвалидов общего типа государственной системы органов социальной защиты населения.</w:t>
      </w:r>
    </w:p>
    <w:p w:rsidR="00000000" w:rsidRDefault="00F206E7">
      <w:pPr>
        <w:pStyle w:val="ConsPlusNormal"/>
        <w:ind w:firstLine="540"/>
        <w:jc w:val="both"/>
      </w:pPr>
      <w:r>
        <w:t>В состав специального дома-интерната могут входить структурны</w:t>
      </w:r>
      <w:r>
        <w:t>е подразделения, обеспечивающие выполнение основных задач по приему, размещению клиентов, предоставлению им всех видов социальных услуг, а также лечебно-производственные (трудовые) мастерские, а в домах-интернатах, расположенных в сельской местности, кроме</w:t>
      </w:r>
      <w:r>
        <w:t xml:space="preserve"> того, подсобные сельские хозяйства, необходимые для осуществления лечебно-трудовой и активирующей терапии.</w:t>
      </w:r>
    </w:p>
    <w:p w:rsidR="00000000" w:rsidRDefault="00F206E7">
      <w:pPr>
        <w:pStyle w:val="ConsPlusNormal"/>
        <w:ind w:firstLine="540"/>
        <w:jc w:val="both"/>
      </w:pPr>
      <w:r>
        <w:t>4.3.15. Психоневрологический интернат - государственное специализированное медико-социальное учреждение, предназначенное для постоянного, временного</w:t>
      </w:r>
      <w:r>
        <w:t xml:space="preserve"> (сроком до шести месяцев) и пятидневного в неделю проживания и обслуживания граждан пожилого возраста (мужчин старше 60 лет и женщин старше 55 лет) и инвалидов (старше 18 лет), страдающих психическими хроническими заболеваниями и нуждающихся в постоянном </w:t>
      </w:r>
      <w:r>
        <w:t>постороннем уходе, а также для обеспечения соответствующих их возрасту и состоянию здоровья условий жизнедеятельности и оказания всего комплекса социальных услуг.</w:t>
      </w:r>
    </w:p>
    <w:p w:rsidR="00000000" w:rsidRDefault="00F206E7">
      <w:pPr>
        <w:pStyle w:val="ConsPlusNormal"/>
        <w:ind w:firstLine="540"/>
        <w:jc w:val="both"/>
      </w:pPr>
      <w:r>
        <w:t xml:space="preserve">В состав психоневрологического интерната могут входить структурные подразделения, </w:t>
      </w:r>
      <w:r>
        <w:lastRenderedPageBreak/>
        <w:t>обеспечиваю</w:t>
      </w:r>
      <w:r>
        <w:t>щие выполнение основных задач по приему и размещению клиентов, предоставлению им всех видов социальных услуг, лечебно-производственные (трудовые) мастерские, а в интернатах, расположенных в сельской местности, кроме того, подсобные сельские хозяйства, необ</w:t>
      </w:r>
      <w:r>
        <w:t>ходимые для осуществления лечебно-трудовой и активирующей терапии.</w:t>
      </w:r>
    </w:p>
    <w:p w:rsidR="00000000" w:rsidRDefault="00F206E7">
      <w:pPr>
        <w:pStyle w:val="ConsPlusNormal"/>
        <w:ind w:firstLine="540"/>
        <w:jc w:val="both"/>
      </w:pPr>
      <w:r>
        <w:t>4.3.16. Специальный дом для одиноких престарелых - государственное специализированное учреждение, предназначенное для постоянного проживания одиноких граждан пенсионного возраста, а также с</w:t>
      </w:r>
      <w:r>
        <w:t>упружеских пар из их числа,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потребностей.</w:t>
      </w:r>
    </w:p>
    <w:p w:rsidR="00000000" w:rsidRDefault="00F206E7">
      <w:pPr>
        <w:pStyle w:val="ConsPlusNormal"/>
        <w:ind w:firstLine="540"/>
        <w:jc w:val="both"/>
      </w:pPr>
      <w:r>
        <w:t>Специальный дом состоит из одно-, двухкомнатных квартир и включает в себ</w:t>
      </w:r>
      <w:r>
        <w:t>я комплекс служб социально-бытового назначения:</w:t>
      </w:r>
    </w:p>
    <w:p w:rsidR="00000000" w:rsidRDefault="00F206E7">
      <w:pPr>
        <w:pStyle w:val="ConsPlusNormal"/>
        <w:ind w:firstLine="540"/>
        <w:jc w:val="both"/>
      </w:pPr>
      <w:r>
        <w:t>- медицинский кабинет;</w:t>
      </w:r>
    </w:p>
    <w:p w:rsidR="00000000" w:rsidRDefault="00F206E7">
      <w:pPr>
        <w:pStyle w:val="ConsPlusNormal"/>
        <w:ind w:firstLine="540"/>
        <w:jc w:val="both"/>
      </w:pPr>
      <w:r>
        <w:t>- библиотека;</w:t>
      </w:r>
    </w:p>
    <w:p w:rsidR="00000000" w:rsidRDefault="00F206E7">
      <w:pPr>
        <w:pStyle w:val="ConsPlusNormal"/>
        <w:ind w:firstLine="540"/>
        <w:jc w:val="both"/>
      </w:pPr>
      <w:r>
        <w:t>- помещение для клубной работы;</w:t>
      </w:r>
    </w:p>
    <w:p w:rsidR="00000000" w:rsidRDefault="00F206E7">
      <w:pPr>
        <w:pStyle w:val="ConsPlusNormal"/>
        <w:ind w:firstLine="540"/>
        <w:jc w:val="both"/>
      </w:pPr>
      <w:r>
        <w:t>- столовая (буфет);</w:t>
      </w:r>
    </w:p>
    <w:p w:rsidR="00000000" w:rsidRDefault="00F206E7">
      <w:pPr>
        <w:pStyle w:val="ConsPlusNormal"/>
        <w:ind w:firstLine="540"/>
        <w:jc w:val="both"/>
      </w:pPr>
      <w:r>
        <w:t>- пункт заказов на продовольственные товары;</w:t>
      </w:r>
    </w:p>
    <w:p w:rsidR="00000000" w:rsidRDefault="00F206E7">
      <w:pPr>
        <w:pStyle w:val="ConsPlusNormal"/>
        <w:ind w:firstLine="540"/>
        <w:jc w:val="both"/>
      </w:pPr>
      <w:r>
        <w:t>- пункт сдачи белья и вещей в прачечную и химчистку;</w:t>
      </w:r>
    </w:p>
    <w:p w:rsidR="00000000" w:rsidRDefault="00F206E7">
      <w:pPr>
        <w:pStyle w:val="ConsPlusNormal"/>
        <w:ind w:firstLine="540"/>
        <w:jc w:val="both"/>
      </w:pPr>
      <w:r>
        <w:t>- помещения для трудовой деятельности;</w:t>
      </w:r>
    </w:p>
    <w:p w:rsidR="00000000" w:rsidRDefault="00F206E7">
      <w:pPr>
        <w:pStyle w:val="ConsPlusNormal"/>
        <w:ind w:firstLine="540"/>
        <w:jc w:val="both"/>
      </w:pPr>
      <w:r>
        <w:t>- круглосуточно действующий диспетчерский пункт;</w:t>
      </w:r>
    </w:p>
    <w:p w:rsidR="00000000" w:rsidRDefault="00F206E7">
      <w:pPr>
        <w:pStyle w:val="ConsPlusNormal"/>
        <w:ind w:firstLine="540"/>
        <w:jc w:val="both"/>
      </w:pPr>
      <w:r>
        <w:t>- другие помещения и службы для предоставления различных социальных услуг.</w:t>
      </w:r>
    </w:p>
    <w:p w:rsidR="00000000" w:rsidRDefault="00F206E7">
      <w:pPr>
        <w:pStyle w:val="ConsPlusNormal"/>
        <w:ind w:firstLine="540"/>
        <w:jc w:val="both"/>
      </w:pPr>
      <w:r>
        <w:t>4.3.17. Социально-оздоровительный центр граждан пожилого возраста и инвалидов - государственн</w:t>
      </w:r>
      <w:r>
        <w:t>ое (муниципальное) специализированное учреждение, предназначенное для проведения в стационарных условиях социально-оздоровительных и профилактических мероприятий в целях продления возможности самореализации гражданами пожилого возраста (мужчинами старше 60</w:t>
      </w:r>
      <w:r>
        <w:t xml:space="preserve"> лет и женщинами старше 55 лет) и инвалидами, сохранившими способность к самообслуживанию и активному передвижению, своих жизненно важных потребностей путем укрепления здоровья, повышения физической активности, а также нормализации психического статуса.</w:t>
      </w:r>
    </w:p>
    <w:p w:rsidR="00000000" w:rsidRDefault="00F206E7">
      <w:pPr>
        <w:pStyle w:val="ConsPlusNormal"/>
        <w:ind w:firstLine="540"/>
        <w:jc w:val="both"/>
      </w:pPr>
      <w:r>
        <w:t xml:space="preserve">В </w:t>
      </w:r>
      <w:r>
        <w:t>состав центра могут входить структурные подразделения, обеспечивающие выполнение основных задач по приему, размещению граждан с учетом их возраста, пола и характера заболеваний, по определению конкретных форм помощи им с учетом их физического и психическог</w:t>
      </w:r>
      <w:r>
        <w:t>о состояния, а также имеющихся заболеваний, по проведению оздоровительных и профилактических мероприятий, по предоставлению всех видов социальных услуг.</w:t>
      </w:r>
    </w:p>
    <w:p w:rsidR="00000000" w:rsidRDefault="00F206E7">
      <w:pPr>
        <w:pStyle w:val="ConsPlusNormal"/>
        <w:ind w:firstLine="540"/>
        <w:jc w:val="both"/>
      </w:pPr>
      <w:r>
        <w:t>4.3.18. Геронтологический центр - государственное специализированное учреждение, предназначенное для по</w:t>
      </w:r>
      <w:r>
        <w:t>стоянного, временного (сроком до шести месяцев) и пятидневного в неделю проживания граждан пожилого возраста (мужчин старше 60 лет и женщин старше 55 лет), в том числе инвалидов, частично или полностью утративших способность к самообслуживанию и нуждающихс</w:t>
      </w:r>
      <w:r>
        <w:t>я в постоянном постороннем уходе, создания соответствующих их возрасту и состоянию здоровья условий жизнедеятельности, проведения мероприятий медицинского, психологического, социального характера, а также для организации питания, ухода и посильной трудовой</w:t>
      </w:r>
      <w:r>
        <w:t xml:space="preserve"> деятельности, осуществления научно-практической и организационно-методической работы в области геронтологии и гериатрии, а также для проведения работы по повышению квалификации кадров учреждений социального обслуживания.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стру</w:t>
      </w:r>
      <w:r>
        <w:t>ктурные подразделения, обеспечивающие выполнение основных задач по приему и размещению клиентов, изучению причин и закономерностей процесса старения, факторов, препятствующих этому процессу, предоставлению необходимых социальных услуг указанным выше лицам,</w:t>
      </w:r>
      <w:r>
        <w:t xml:space="preserve"> проведению научно-практической и организационно-методической работы в области геронтологии и гериатрии.</w:t>
      </w:r>
    </w:p>
    <w:p w:rsidR="00000000" w:rsidRDefault="00F206E7">
      <w:pPr>
        <w:pStyle w:val="ConsPlusNormal"/>
        <w:ind w:firstLine="540"/>
        <w:jc w:val="both"/>
      </w:pPr>
      <w:r>
        <w:t>4.3.19. Учреждения социального обслуживания лиц без определенного места жительства и занятий - это дома ночного пребывания, социальные приюты, социальн</w:t>
      </w:r>
      <w:r>
        <w:t>ые гостиницы, центры социальной адаптации и другие.</w:t>
      </w:r>
    </w:p>
    <w:p w:rsidR="00000000" w:rsidRDefault="00F206E7">
      <w:pPr>
        <w:pStyle w:val="ConsPlusNormal"/>
        <w:ind w:firstLine="540"/>
        <w:jc w:val="both"/>
      </w:pPr>
      <w:r>
        <w:t>Указанные учреждения являются государственными специализированными учреждениями социальной помощи, предназначенными для предоставления временного места пребывания или ночлега лицам, оказавшимся без опреде</w:t>
      </w:r>
      <w:r>
        <w:t>ленного места жительства и занятий, в первую очередь лицам старшего возраста и инвалидам, а также для оказания содействия в осуществлении мероприятий по социальной адаптации лиц, утративших социально полезные связи (в первую очередь лиц, освобождаемых из м</w:t>
      </w:r>
      <w:r>
        <w:t>ест лишения свободы) к условиям жизни в обществе.</w:t>
      </w:r>
    </w:p>
    <w:p w:rsidR="00000000" w:rsidRDefault="00F206E7">
      <w:pPr>
        <w:pStyle w:val="ConsPlusNormal"/>
        <w:ind w:firstLine="540"/>
        <w:jc w:val="both"/>
      </w:pPr>
      <w:r>
        <w:t>В состав учреждений могут входить структурные подразделения, обеспечивающие:</w:t>
      </w:r>
    </w:p>
    <w:p w:rsidR="00000000" w:rsidRDefault="00F206E7">
      <w:pPr>
        <w:pStyle w:val="ConsPlusNormal"/>
        <w:ind w:firstLine="540"/>
        <w:jc w:val="both"/>
      </w:pPr>
      <w:r>
        <w:lastRenderedPageBreak/>
        <w:t>- предоставление для временного пребывания или ночлега отдельного койкоместа каждому клиенту с комплектом постельных принадлежнос</w:t>
      </w:r>
      <w:r>
        <w:t>тей и предметами личной гигиены;</w:t>
      </w:r>
    </w:p>
    <w:p w:rsidR="00000000" w:rsidRDefault="00F206E7">
      <w:pPr>
        <w:pStyle w:val="ConsPlusNormal"/>
        <w:ind w:firstLine="540"/>
        <w:jc w:val="both"/>
      </w:pPr>
      <w:r>
        <w:t>- оказание первой доврачебной помощи, проведение санитарной обработки, направление нуждающихся на лечение в учреждения здравоохранения;</w:t>
      </w:r>
    </w:p>
    <w:p w:rsidR="00000000" w:rsidRDefault="00F206E7">
      <w:pPr>
        <w:pStyle w:val="ConsPlusNormal"/>
        <w:ind w:firstLine="540"/>
        <w:jc w:val="both"/>
      </w:pPr>
      <w:r>
        <w:t>- предоставление талонов на одноразовое (в сутки) бесплатное питание;</w:t>
      </w:r>
    </w:p>
    <w:p w:rsidR="00000000" w:rsidRDefault="00F206E7">
      <w:pPr>
        <w:pStyle w:val="ConsPlusNormal"/>
        <w:ind w:firstLine="540"/>
        <w:jc w:val="both"/>
      </w:pPr>
      <w:r>
        <w:t>- содействие в об</w:t>
      </w:r>
      <w:r>
        <w:t>еспечении нуждающихся протезами, слуховыми аппаратами, очками, протезно-ортопедическими изделиями;</w:t>
      </w:r>
    </w:p>
    <w:p w:rsidR="00000000" w:rsidRDefault="00F206E7">
      <w:pPr>
        <w:pStyle w:val="ConsPlusNormal"/>
        <w:ind w:firstLine="540"/>
        <w:jc w:val="both"/>
      </w:pPr>
      <w:r>
        <w:t>- содействие в трудовом устройстве, в том числе в самом учреждении;</w:t>
      </w:r>
    </w:p>
    <w:p w:rsidR="00000000" w:rsidRDefault="00F206E7">
      <w:pPr>
        <w:pStyle w:val="ConsPlusNormal"/>
        <w:ind w:firstLine="540"/>
        <w:jc w:val="both"/>
      </w:pPr>
      <w:r>
        <w:t>- содействие в оформлении документов, удостоверяющих личность;</w:t>
      </w:r>
    </w:p>
    <w:p w:rsidR="00000000" w:rsidRDefault="00F206E7">
      <w:pPr>
        <w:pStyle w:val="ConsPlusNormal"/>
        <w:ind w:firstLine="540"/>
        <w:jc w:val="both"/>
      </w:pPr>
      <w:r>
        <w:t xml:space="preserve">- оказание разносторонней </w:t>
      </w:r>
      <w:r>
        <w:t>помощи, в том числе в виде консультаций по юридическим вопросам, бытовых услуг и предоставление других видов социального обслуживания.</w:t>
      </w:r>
    </w:p>
    <w:p w:rsidR="00000000" w:rsidRDefault="00F206E7">
      <w:pPr>
        <w:pStyle w:val="ConsPlusNormal"/>
        <w:ind w:firstLine="540"/>
        <w:jc w:val="both"/>
      </w:pPr>
      <w:r>
        <w:t>4.3.20. Геронтопсихиатрический центр (отделение) - специализированное учреждение (отделение), предназначенное для постоян</w:t>
      </w:r>
      <w:r>
        <w:t>ного, временного (сроком до шести месяцев) и пятидневного в неделю проживания граждан пожилого возраста (мужчин старше 60 лет и женщин старше 55 лет), в том числе инвалидов, страдающих психическими хроническими заболеваниями и нуждающихся в постоянном пост</w:t>
      </w:r>
      <w:r>
        <w:t>ороннем уходе, а также для создания соответствующих их возрасту и состоянию здоровья условий жизнедеятельности, проведения мероприятий медицинского, психологического, социального характера, организации питания, ухода и посильной трудовой деятельности, отды</w:t>
      </w:r>
      <w:r>
        <w:t>ха и досуга, осуществления научно-практической работы в области психиатрии у лиц старших возрастных групп и проведения работы по повышению квалификации работников психоневрологических домов-интернатов.</w:t>
      </w:r>
    </w:p>
    <w:p w:rsidR="00000000" w:rsidRDefault="00F206E7">
      <w:pPr>
        <w:pStyle w:val="ConsPlusNormal"/>
        <w:ind w:firstLine="540"/>
        <w:jc w:val="both"/>
      </w:pPr>
      <w:r>
        <w:t>В состав центра могут входить структурные подразделени</w:t>
      </w:r>
      <w:r>
        <w:t xml:space="preserve">я, обеспечивающие выполнение основных задач по приему и размещению клиентов, изучению причин и закономерностей процесса старения, факторов, препятствующих этому процессу, предоставлению им всех видов социальных услуг, проведению научно-практической работы </w:t>
      </w:r>
      <w:r>
        <w:t>в области геронтологии и гериатрии с учетом особенностей их психического состояния.</w:t>
      </w:r>
    </w:p>
    <w:p w:rsidR="00000000" w:rsidRDefault="00F206E7">
      <w:pPr>
        <w:pStyle w:val="ConsPlusNormal"/>
        <w:ind w:firstLine="540"/>
        <w:jc w:val="both"/>
      </w:pPr>
      <w:r>
        <w:t>4.3.21. Дом-интернат (пансионат) для престарелых и инвалидов - специализированное учреждение, предназначенное для постоянного, временного (сроком до шести месяцев) и пятидн</w:t>
      </w:r>
      <w:r>
        <w:t>евного в неделю проживания граждан пожилого возраста (мужчин старше 60 лет и женщин старше 55 лет), инвалидов первой и второй групп (старше 18 лет), частично или полностью утративших способность к самообслуживанию и нуждающихся в постоянном постороннем ухо</w:t>
      </w:r>
      <w:r>
        <w:t>де, а также для создания соответствующих их возрасту и состоянию здоровья условий жизнедеятельности, проведения мероприятий медицинского, психологического, социального характера, обеспечения питания и ухода, организации посильной трудовой деятельности, отд</w:t>
      </w:r>
      <w:r>
        <w:t>ыха и досуга.</w:t>
      </w:r>
    </w:p>
    <w:p w:rsidR="00000000" w:rsidRDefault="00F206E7">
      <w:pPr>
        <w:pStyle w:val="ConsPlusNormal"/>
        <w:ind w:firstLine="540"/>
        <w:jc w:val="both"/>
      </w:pPr>
      <w:r>
        <w:t>В состав дома-интерната могут входить структурные подразделения, обеспечивающие выполнение основных задач по приему и размещению клиентов, предоставлению им всех видов социальных услуг, а также карантинное отделение, изолятор, морг, ритуальны</w:t>
      </w:r>
      <w:r>
        <w:t>й зал.</w:t>
      </w:r>
    </w:p>
    <w:p w:rsidR="00000000" w:rsidRDefault="00F206E7">
      <w:pPr>
        <w:pStyle w:val="ConsPlusNormal"/>
        <w:ind w:firstLine="540"/>
        <w:jc w:val="both"/>
      </w:pPr>
      <w:r>
        <w:t>4.3.22. Дом-интернат (пансионат) для ветеранов войны и труда - специализированное учреждение, предназначенное для постоянного, временного (сроком до шести месяцев) и пятидневного в неделю проживания ветеранов войны и труда, частично или полностью ут</w:t>
      </w:r>
      <w:r>
        <w:t>ративших способность к самообслуживанию и нуждающихся в постоянном постороннем уходе, а также для создания соответствующих их возрасту и состоянию здоровья условий жизнедеятельности, проведения мероприятий медицинского, психологического, социального характ</w:t>
      </w:r>
      <w:r>
        <w:t>ера, обеспечения питания и ухода, организации посильной трудовой деятельности, отдыха и досуга.</w:t>
      </w:r>
    </w:p>
    <w:p w:rsidR="00000000" w:rsidRDefault="00F206E7">
      <w:pPr>
        <w:pStyle w:val="ConsPlusNormal"/>
        <w:ind w:firstLine="540"/>
        <w:jc w:val="both"/>
      </w:pPr>
      <w:r>
        <w:t>В состав дома-интерната могут входить структурные подразделения, обеспечивающие выполнение основных задач по приему и размещению клиентов, предоставление им все</w:t>
      </w:r>
      <w:r>
        <w:t>х видов социальных услуг, а также карантинное отделение, изолятор, морг, ритуальный зал.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right"/>
        <w:outlineLvl w:val="0"/>
      </w:pPr>
      <w:bookmarkStart w:id="9" w:name="Par220"/>
      <w:bookmarkEnd w:id="9"/>
      <w:r>
        <w:t>Приложение А</w:t>
      </w:r>
    </w:p>
    <w:p w:rsidR="00000000" w:rsidRDefault="00F206E7">
      <w:pPr>
        <w:pStyle w:val="ConsPlusNormal"/>
        <w:jc w:val="right"/>
      </w:pPr>
      <w:r>
        <w:t>(справочное)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jc w:val="center"/>
      </w:pPr>
      <w:bookmarkStart w:id="10" w:name="Par223"/>
      <w:bookmarkEnd w:id="10"/>
      <w:r>
        <w:t>КАТЕГОРИИ И ГРУППЫ НАСЕЛЕНИЯ, ОБСЛУЖИВАЕМЫЕ В УЧРЕЖДЕНИЯХ</w:t>
      </w:r>
    </w:p>
    <w:p w:rsidR="00000000" w:rsidRDefault="00F206E7">
      <w:pPr>
        <w:pStyle w:val="ConsPlusNormal"/>
        <w:jc w:val="center"/>
      </w:pPr>
      <w:r>
        <w:lastRenderedPageBreak/>
        <w:t>СОЦИАЛЬНОГО ОБСЛУЖИВАНИЯ НАСЕЛЕНИЯ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  <w:r>
        <w:t>1) Дети:</w:t>
      </w:r>
    </w:p>
    <w:p w:rsidR="00000000" w:rsidRDefault="00F206E7">
      <w:pPr>
        <w:pStyle w:val="ConsPlusNormal"/>
        <w:ind w:firstLine="540"/>
        <w:jc w:val="both"/>
      </w:pPr>
      <w:r>
        <w:t>- дети-сироты;</w:t>
      </w:r>
    </w:p>
    <w:p w:rsidR="00000000" w:rsidRDefault="00F206E7">
      <w:pPr>
        <w:pStyle w:val="ConsPlusNormal"/>
        <w:ind w:firstLine="540"/>
        <w:jc w:val="both"/>
      </w:pPr>
      <w:r>
        <w:t>- оставшиеся без попечения родителей;</w:t>
      </w:r>
    </w:p>
    <w:p w:rsidR="00000000" w:rsidRDefault="00F206E7">
      <w:pPr>
        <w:pStyle w:val="ConsPlusNormal"/>
        <w:ind w:firstLine="540"/>
        <w:jc w:val="both"/>
      </w:pPr>
      <w:r>
        <w:t>- беспризорные;</w:t>
      </w:r>
    </w:p>
    <w:p w:rsidR="00000000" w:rsidRDefault="00F206E7">
      <w:pPr>
        <w:pStyle w:val="ConsPlusNormal"/>
        <w:ind w:firstLine="540"/>
        <w:jc w:val="both"/>
      </w:pPr>
      <w:r>
        <w:t>- нуждающиеся в жизненном устройстве в связи с отменой или признанием недействительности усыновления, опеки, попечительства;</w:t>
      </w:r>
    </w:p>
    <w:p w:rsidR="00000000" w:rsidRDefault="00F206E7">
      <w:pPr>
        <w:pStyle w:val="ConsPlusNormal"/>
        <w:ind w:firstLine="540"/>
        <w:jc w:val="both"/>
      </w:pPr>
      <w:r>
        <w:t>- дети из малообеспеченных семей;</w:t>
      </w:r>
    </w:p>
    <w:p w:rsidR="00000000" w:rsidRDefault="00F206E7">
      <w:pPr>
        <w:pStyle w:val="ConsPlusNormal"/>
        <w:ind w:firstLine="540"/>
        <w:jc w:val="both"/>
      </w:pPr>
      <w:r>
        <w:t>- подвергшиеся по месту жите</w:t>
      </w:r>
      <w:r>
        <w:t>льства или учебы физическому или психическому насилию;</w:t>
      </w:r>
    </w:p>
    <w:p w:rsidR="00000000" w:rsidRDefault="00F206E7">
      <w:pPr>
        <w:pStyle w:val="ConsPlusNormal"/>
        <w:ind w:firstLine="540"/>
        <w:jc w:val="both"/>
      </w:pPr>
      <w:r>
        <w:t>- проживающие с родителями, пренебрегающими родительскими обязанностями, ведущими аморальный или паразитический образ жизни, лишенными родительских прав;</w:t>
      </w:r>
    </w:p>
    <w:p w:rsidR="00000000" w:rsidRDefault="00F206E7">
      <w:pPr>
        <w:pStyle w:val="ConsPlusNormal"/>
        <w:ind w:firstLine="540"/>
        <w:jc w:val="both"/>
      </w:pPr>
      <w:r>
        <w:t>- дети-инвалиды;</w:t>
      </w:r>
    </w:p>
    <w:p w:rsidR="00000000" w:rsidRDefault="00F206E7">
      <w:pPr>
        <w:pStyle w:val="ConsPlusNormal"/>
        <w:ind w:firstLine="540"/>
        <w:jc w:val="both"/>
      </w:pPr>
      <w:r>
        <w:t>- имеющие отклонения в умствен</w:t>
      </w:r>
      <w:r>
        <w:t>ном, физическом и психическом развитии;</w:t>
      </w:r>
    </w:p>
    <w:p w:rsidR="00000000" w:rsidRDefault="00F206E7">
      <w:pPr>
        <w:pStyle w:val="ConsPlusNormal"/>
        <w:ind w:firstLine="540"/>
        <w:jc w:val="both"/>
      </w:pPr>
      <w:r>
        <w:t>- проживающие с родителями, временно неспособными заботиться о них из-за болезни, нетрудоспособности, привлечения к судебной ответственности, длительных командировок, длительное время имеющими статус официально зарег</w:t>
      </w:r>
      <w:r>
        <w:t>истрированных безработных;</w:t>
      </w:r>
    </w:p>
    <w:p w:rsidR="00000000" w:rsidRDefault="00F206E7">
      <w:pPr>
        <w:pStyle w:val="ConsPlusNormal"/>
        <w:ind w:firstLine="540"/>
        <w:jc w:val="both"/>
      </w:pPr>
      <w:r>
        <w:t>- дети семей беженцев и вынужденных переселенцев;</w:t>
      </w:r>
    </w:p>
    <w:p w:rsidR="00000000" w:rsidRDefault="00F206E7">
      <w:pPr>
        <w:pStyle w:val="ConsPlusNormal"/>
        <w:ind w:firstLine="540"/>
        <w:jc w:val="both"/>
      </w:pPr>
      <w:r>
        <w:t>- проживающие самостоятельно дети и подростки - выпускники детских домов и школ-интернатов;</w:t>
      </w:r>
    </w:p>
    <w:p w:rsidR="00000000" w:rsidRDefault="00F206E7">
      <w:pPr>
        <w:pStyle w:val="ConsPlusNormal"/>
        <w:ind w:firstLine="540"/>
        <w:jc w:val="both"/>
      </w:pPr>
      <w:r>
        <w:t>- испытывающие негативное воздействие по месту жительства, учебы или работы (жестокое о</w:t>
      </w:r>
      <w:r>
        <w:t>бращение, насилие, оскорбление, унижение, приобщение к алкоголю и наркотикам, вовлечение в противоправную деятельность);</w:t>
      </w:r>
    </w:p>
    <w:p w:rsidR="00000000" w:rsidRDefault="00F206E7">
      <w:pPr>
        <w:pStyle w:val="ConsPlusNormal"/>
        <w:ind w:firstLine="540"/>
        <w:jc w:val="both"/>
      </w:pPr>
      <w:r>
        <w:t>- имеющие затруднения во взаимоотношениях с окружающими людьми, в профессиональном и жизненном самоопределении;</w:t>
      </w:r>
    </w:p>
    <w:p w:rsidR="00000000" w:rsidRDefault="00F206E7">
      <w:pPr>
        <w:pStyle w:val="ConsPlusNormal"/>
        <w:ind w:firstLine="540"/>
        <w:jc w:val="both"/>
      </w:pPr>
      <w:r>
        <w:t>- безнадзорные.</w:t>
      </w:r>
    </w:p>
    <w:p w:rsidR="00000000" w:rsidRDefault="00F206E7">
      <w:pPr>
        <w:pStyle w:val="ConsPlusNormal"/>
        <w:ind w:firstLine="540"/>
        <w:jc w:val="both"/>
      </w:pPr>
      <w:r>
        <w:t>2) Семь</w:t>
      </w:r>
      <w:r>
        <w:t>и (отдельные граждане):</w:t>
      </w:r>
    </w:p>
    <w:p w:rsidR="00000000" w:rsidRDefault="00F206E7">
      <w:pPr>
        <w:pStyle w:val="ConsPlusNormal"/>
        <w:ind w:firstLine="540"/>
        <w:jc w:val="both"/>
      </w:pPr>
      <w:r>
        <w:t>- малообеспеченные;</w:t>
      </w:r>
    </w:p>
    <w:p w:rsidR="00000000" w:rsidRDefault="00F206E7">
      <w:pPr>
        <w:pStyle w:val="ConsPlusNormal"/>
        <w:ind w:firstLine="540"/>
        <w:jc w:val="both"/>
      </w:pPr>
      <w:r>
        <w:t>- имеющие на воспитании детей-сирот и детей, оставшихся без попечения родителей;</w:t>
      </w:r>
    </w:p>
    <w:p w:rsidR="00000000" w:rsidRDefault="00F206E7">
      <w:pPr>
        <w:pStyle w:val="ConsPlusNormal"/>
        <w:ind w:firstLine="540"/>
        <w:jc w:val="both"/>
      </w:pPr>
      <w:r>
        <w:t>- неполные;</w:t>
      </w:r>
    </w:p>
    <w:p w:rsidR="00000000" w:rsidRDefault="00F206E7">
      <w:pPr>
        <w:pStyle w:val="ConsPlusNormal"/>
        <w:ind w:firstLine="540"/>
        <w:jc w:val="both"/>
      </w:pPr>
      <w:r>
        <w:t>- имеющие в своем составе детей с отклонениями в умственном, физическом и психическом развитии;</w:t>
      </w:r>
    </w:p>
    <w:p w:rsidR="00000000" w:rsidRDefault="00F206E7">
      <w:pPr>
        <w:pStyle w:val="ConsPlusNormal"/>
        <w:ind w:firstLine="540"/>
        <w:jc w:val="both"/>
      </w:pPr>
      <w:r>
        <w:t>- многодетные;</w:t>
      </w:r>
    </w:p>
    <w:p w:rsidR="00000000" w:rsidRDefault="00F206E7">
      <w:pPr>
        <w:pStyle w:val="ConsPlusNormal"/>
        <w:ind w:firstLine="540"/>
        <w:jc w:val="both"/>
      </w:pPr>
      <w:r>
        <w:t>- бездетные;</w:t>
      </w:r>
    </w:p>
    <w:p w:rsidR="00000000" w:rsidRDefault="00F206E7">
      <w:pPr>
        <w:pStyle w:val="ConsPlusNormal"/>
        <w:ind w:firstLine="540"/>
        <w:jc w:val="both"/>
      </w:pPr>
      <w:r>
        <w:t>- имеющие в своем составе инвалидов, в том числе детей-инвалидов, нетрудоспособных или длительно болеющих людей;</w:t>
      </w:r>
    </w:p>
    <w:p w:rsidR="00000000" w:rsidRDefault="00F206E7">
      <w:pPr>
        <w:pStyle w:val="ConsPlusNormal"/>
        <w:ind w:firstLine="540"/>
        <w:jc w:val="both"/>
      </w:pPr>
      <w:r>
        <w:t>- с неблагоприятным психологическим микроклиматом, эмоционально-конфликтными отношениями или находящиеся в состоянии психологическ</w:t>
      </w:r>
      <w:r>
        <w:t>ого стресса;</w:t>
      </w:r>
    </w:p>
    <w:p w:rsidR="00000000" w:rsidRDefault="00F206E7">
      <w:pPr>
        <w:pStyle w:val="ConsPlusNormal"/>
        <w:ind w:firstLine="540"/>
        <w:jc w:val="both"/>
      </w:pPr>
      <w:r>
        <w:t>- семьи и отдельные граждане, оказавшиеся в экстремальной ситуации (пострадавшие от стихийных бедствий или приравненных к ним, беженцы и вынужденные переселенцы, с безработными родителями и т.д.);</w:t>
      </w:r>
    </w:p>
    <w:p w:rsidR="00000000" w:rsidRDefault="00F206E7">
      <w:pPr>
        <w:pStyle w:val="ConsPlusNormal"/>
        <w:ind w:firstLine="540"/>
        <w:jc w:val="both"/>
      </w:pPr>
      <w:r>
        <w:t>- семьи, где дети, женщины, старики подвергают</w:t>
      </w:r>
      <w:r>
        <w:t>ся любым формам физического или психологического насилия (жестокому обращению, оскорблению, унижению, приобщению к алкоголю, наркотикам и т.д.);</w:t>
      </w:r>
    </w:p>
    <w:p w:rsidR="00000000" w:rsidRDefault="00F206E7">
      <w:pPr>
        <w:pStyle w:val="ConsPlusNormal"/>
        <w:ind w:firstLine="540"/>
        <w:jc w:val="both"/>
      </w:pPr>
      <w:r>
        <w:t>- семьи, где родители или дети погибли (умерли) во время несения воинской службы или выполнения других заданий;</w:t>
      </w:r>
    </w:p>
    <w:p w:rsidR="00000000" w:rsidRDefault="00F206E7">
      <w:pPr>
        <w:pStyle w:val="ConsPlusNormal"/>
        <w:ind w:firstLine="540"/>
        <w:jc w:val="both"/>
      </w:pPr>
      <w:r>
        <w:t>- семьи, где родители являются военнослужащими срочной службы;</w:t>
      </w:r>
    </w:p>
    <w:p w:rsidR="00000000" w:rsidRDefault="00F206E7">
      <w:pPr>
        <w:pStyle w:val="ConsPlusNormal"/>
        <w:ind w:firstLine="540"/>
        <w:jc w:val="both"/>
      </w:pPr>
      <w:r>
        <w:t>- молодые семьи и семьи с несовершеннолетними родителями;</w:t>
      </w:r>
    </w:p>
    <w:p w:rsidR="00000000" w:rsidRDefault="00F206E7">
      <w:pPr>
        <w:pStyle w:val="ConsPlusNormal"/>
        <w:ind w:firstLine="540"/>
        <w:jc w:val="both"/>
      </w:pPr>
      <w:r>
        <w:t>- семьи, имеющие в своем составе лиц, прошедших курс лечения от алкоголизма, наркомании, токсикомании, вернувшихся из мест лишения сво</w:t>
      </w:r>
      <w:r>
        <w:t>боды, специальных учебно-воспитательных учреждений, злоупотребляющих алкоголем или принимающих наркотики;</w:t>
      </w:r>
    </w:p>
    <w:p w:rsidR="00000000" w:rsidRDefault="00F206E7">
      <w:pPr>
        <w:pStyle w:val="ConsPlusNormal"/>
        <w:ind w:firstLine="540"/>
        <w:jc w:val="both"/>
      </w:pPr>
      <w:r>
        <w:t>- находящиеся в состоянии развода, предразводной и послеразводной ситуации;</w:t>
      </w:r>
    </w:p>
    <w:p w:rsidR="00000000" w:rsidRDefault="00F206E7">
      <w:pPr>
        <w:pStyle w:val="ConsPlusNormal"/>
        <w:ind w:firstLine="540"/>
        <w:jc w:val="both"/>
      </w:pPr>
      <w:r>
        <w:t>- семьи, имеющие в своем составе лиц, страдающих психическими заболеваниям</w:t>
      </w:r>
      <w:r>
        <w:t>и;</w:t>
      </w:r>
    </w:p>
    <w:p w:rsidR="00000000" w:rsidRDefault="00F206E7">
      <w:pPr>
        <w:pStyle w:val="ConsPlusNormal"/>
        <w:ind w:firstLine="540"/>
        <w:jc w:val="both"/>
      </w:pPr>
      <w:r>
        <w:t>- семьи с педагогической несостоятельностью родителей, неблагоприятным психолого-педагогическим микроклиматом, жестоким обращением с детьми;</w:t>
      </w:r>
    </w:p>
    <w:p w:rsidR="00000000" w:rsidRDefault="00F206E7">
      <w:pPr>
        <w:pStyle w:val="ConsPlusNormal"/>
        <w:ind w:firstLine="540"/>
        <w:jc w:val="both"/>
      </w:pPr>
      <w:r>
        <w:t>- семьи, где отцы (матери) хотели бы получить любую доступную им работу с учетом состояния здоровья;</w:t>
      </w:r>
    </w:p>
    <w:p w:rsidR="00000000" w:rsidRDefault="00F206E7">
      <w:pPr>
        <w:pStyle w:val="ConsPlusNormal"/>
        <w:ind w:firstLine="540"/>
        <w:jc w:val="both"/>
      </w:pPr>
      <w:r>
        <w:t>- семьи, со</w:t>
      </w:r>
      <w:r>
        <w:t>стоящие из одних пенсионеров;</w:t>
      </w:r>
    </w:p>
    <w:p w:rsidR="00000000" w:rsidRDefault="00F206E7">
      <w:pPr>
        <w:pStyle w:val="ConsPlusNormal"/>
        <w:ind w:firstLine="540"/>
        <w:jc w:val="both"/>
      </w:pPr>
      <w:r>
        <w:lastRenderedPageBreak/>
        <w:t>- семьи, в которых родители уклоняются от воспитания детей, заботы об их здоровье и развитии;</w:t>
      </w:r>
    </w:p>
    <w:p w:rsidR="00000000" w:rsidRDefault="00F206E7">
      <w:pPr>
        <w:pStyle w:val="ConsPlusNormal"/>
        <w:ind w:firstLine="540"/>
        <w:jc w:val="both"/>
      </w:pPr>
      <w:r>
        <w:t>- семьи, имеющие в своем составе лиц, ведущих аморальный, паразитический или криминальный образ жизни;</w:t>
      </w:r>
    </w:p>
    <w:p w:rsidR="00000000" w:rsidRDefault="00F206E7">
      <w:pPr>
        <w:pStyle w:val="ConsPlusNormal"/>
        <w:ind w:firstLine="540"/>
        <w:jc w:val="both"/>
      </w:pPr>
      <w:r>
        <w:t>- частично трудоспособные гра</w:t>
      </w:r>
      <w:r>
        <w:t>ждане, желающие получить доступную работу с учетом состояния здоровья;</w:t>
      </w:r>
    </w:p>
    <w:p w:rsidR="00000000" w:rsidRDefault="00F206E7">
      <w:pPr>
        <w:pStyle w:val="ConsPlusNormal"/>
        <w:ind w:firstLine="540"/>
        <w:jc w:val="both"/>
      </w:pPr>
      <w:r>
        <w:t>- граждане, находящиеся в состоянии психологического стресса, длительного дискомфорта;</w:t>
      </w:r>
    </w:p>
    <w:p w:rsidR="00000000" w:rsidRDefault="00F206E7">
      <w:pPr>
        <w:pStyle w:val="ConsPlusNormal"/>
        <w:ind w:firstLine="540"/>
        <w:jc w:val="both"/>
      </w:pPr>
      <w:r>
        <w:t>- безработные граждане (в том числе и подростки);</w:t>
      </w:r>
    </w:p>
    <w:p w:rsidR="00000000" w:rsidRDefault="00F206E7">
      <w:pPr>
        <w:pStyle w:val="ConsPlusNormal"/>
        <w:ind w:firstLine="540"/>
        <w:jc w:val="both"/>
      </w:pPr>
      <w:r>
        <w:t>- бездомные граждане;</w:t>
      </w:r>
    </w:p>
    <w:p w:rsidR="00000000" w:rsidRDefault="00F206E7">
      <w:pPr>
        <w:pStyle w:val="ConsPlusNormal"/>
        <w:ind w:firstLine="540"/>
        <w:jc w:val="both"/>
      </w:pPr>
      <w:r>
        <w:t>- проживающие в одной квар</w:t>
      </w:r>
      <w:r>
        <w:t>тире бывшие супруги;</w:t>
      </w:r>
    </w:p>
    <w:p w:rsidR="00000000" w:rsidRDefault="00F206E7">
      <w:pPr>
        <w:pStyle w:val="ConsPlusNormal"/>
        <w:ind w:firstLine="540"/>
        <w:jc w:val="both"/>
      </w:pPr>
      <w:r>
        <w:t>- граждане, испытывающие сложности в отношениях с детьми, родственниками, коллегами по работе и с другими людьми;</w:t>
      </w:r>
    </w:p>
    <w:p w:rsidR="00000000" w:rsidRDefault="00F206E7">
      <w:pPr>
        <w:pStyle w:val="ConsPlusNormal"/>
        <w:ind w:firstLine="540"/>
        <w:jc w:val="both"/>
      </w:pPr>
      <w:r>
        <w:t>3) Женщины:</w:t>
      </w:r>
    </w:p>
    <w:p w:rsidR="00000000" w:rsidRDefault="00F206E7">
      <w:pPr>
        <w:pStyle w:val="ConsPlusNormal"/>
        <w:ind w:firstLine="540"/>
        <w:jc w:val="both"/>
      </w:pPr>
      <w:r>
        <w:t>- подвергшиеся психофизическому насилию;</w:t>
      </w:r>
    </w:p>
    <w:p w:rsidR="00000000" w:rsidRDefault="00F206E7">
      <w:pPr>
        <w:pStyle w:val="ConsPlusNormal"/>
        <w:ind w:firstLine="540"/>
        <w:jc w:val="both"/>
      </w:pPr>
      <w:r>
        <w:t>- имеющие детей-инвалидов, воспитываемых дома;</w:t>
      </w:r>
    </w:p>
    <w:p w:rsidR="00000000" w:rsidRDefault="00F206E7">
      <w:pPr>
        <w:pStyle w:val="ConsPlusNormal"/>
        <w:ind w:firstLine="540"/>
        <w:jc w:val="both"/>
      </w:pPr>
      <w:r>
        <w:t>- потерявшие родных и близких;</w:t>
      </w:r>
    </w:p>
    <w:p w:rsidR="00000000" w:rsidRDefault="00F206E7">
      <w:pPr>
        <w:pStyle w:val="ConsPlusNormal"/>
        <w:ind w:firstLine="540"/>
        <w:jc w:val="both"/>
      </w:pPr>
      <w:r>
        <w:t>- одинокие матери с несовершеннолетними детьми;</w:t>
      </w:r>
    </w:p>
    <w:p w:rsidR="00000000" w:rsidRDefault="00F206E7">
      <w:pPr>
        <w:pStyle w:val="ConsPlusNormal"/>
        <w:ind w:firstLine="540"/>
        <w:jc w:val="both"/>
      </w:pPr>
      <w:r>
        <w:t>- несовершеннолетние матери;</w:t>
      </w:r>
    </w:p>
    <w:p w:rsidR="00000000" w:rsidRDefault="00F206E7">
      <w:pPr>
        <w:pStyle w:val="ConsPlusNormal"/>
        <w:ind w:firstLine="540"/>
        <w:jc w:val="both"/>
      </w:pPr>
      <w:r>
        <w:t>- беременные женщины (в том числе несовершеннолетние и одинокие);</w:t>
      </w:r>
    </w:p>
    <w:p w:rsidR="00000000" w:rsidRDefault="00F206E7">
      <w:pPr>
        <w:pStyle w:val="ConsPlusNormal"/>
        <w:ind w:firstLine="540"/>
        <w:jc w:val="both"/>
      </w:pPr>
      <w:r>
        <w:t>- кормящие матери;</w:t>
      </w:r>
    </w:p>
    <w:p w:rsidR="00000000" w:rsidRDefault="00F206E7">
      <w:pPr>
        <w:pStyle w:val="ConsPlusNormal"/>
        <w:ind w:firstLine="540"/>
        <w:jc w:val="both"/>
      </w:pPr>
      <w:r>
        <w:t>- из неполных семей;</w:t>
      </w:r>
    </w:p>
    <w:p w:rsidR="00000000" w:rsidRDefault="00F206E7">
      <w:pPr>
        <w:pStyle w:val="ConsPlusNormal"/>
        <w:ind w:firstLine="540"/>
        <w:jc w:val="both"/>
      </w:pPr>
      <w:r>
        <w:t>- находящиеся в состоянии развода, предраз</w:t>
      </w:r>
      <w:r>
        <w:t>водной или послеразводной ситуации;</w:t>
      </w:r>
    </w:p>
    <w:p w:rsidR="00000000" w:rsidRDefault="00F206E7">
      <w:pPr>
        <w:pStyle w:val="ConsPlusNormal"/>
        <w:ind w:firstLine="540"/>
        <w:jc w:val="both"/>
      </w:pPr>
      <w:r>
        <w:t>- одинокие женщины, имеющие детей в возрасте до 14 лет, длительное время являющиеся официально зарегистрированными безработными;</w:t>
      </w:r>
    </w:p>
    <w:p w:rsidR="00000000" w:rsidRDefault="00F206E7">
      <w:pPr>
        <w:pStyle w:val="ConsPlusNormal"/>
        <w:ind w:firstLine="540"/>
        <w:jc w:val="both"/>
      </w:pPr>
      <w:r>
        <w:t>- находящиеся в отпуске по уходу за ребенком;</w:t>
      </w:r>
    </w:p>
    <w:p w:rsidR="00000000" w:rsidRDefault="00F206E7">
      <w:pPr>
        <w:pStyle w:val="ConsPlusNormal"/>
        <w:ind w:firstLine="540"/>
        <w:jc w:val="both"/>
      </w:pPr>
      <w:r>
        <w:t>- самостоятельно проживающие выпускницы детск</w:t>
      </w:r>
      <w:r>
        <w:t>их домов и школ-интернатов;</w:t>
      </w:r>
    </w:p>
    <w:p w:rsidR="00000000" w:rsidRDefault="00F206E7">
      <w:pPr>
        <w:pStyle w:val="ConsPlusNormal"/>
        <w:ind w:firstLine="540"/>
        <w:jc w:val="both"/>
      </w:pPr>
      <w:r>
        <w:t>- находящиеся в конфликте с семьей;</w:t>
      </w:r>
    </w:p>
    <w:p w:rsidR="00000000" w:rsidRDefault="00F206E7">
      <w:pPr>
        <w:pStyle w:val="ConsPlusNormal"/>
        <w:ind w:firstLine="540"/>
        <w:jc w:val="both"/>
      </w:pPr>
      <w:r>
        <w:t>- матери, желающие найти временную работу с сокращенным рабочим днем, на дому или работу в других определенных условиях.</w:t>
      </w:r>
    </w:p>
    <w:p w:rsidR="00000000" w:rsidRDefault="00F206E7">
      <w:pPr>
        <w:pStyle w:val="ConsPlusNormal"/>
        <w:ind w:firstLine="540"/>
        <w:jc w:val="both"/>
      </w:pPr>
      <w:r>
        <w:t>4) Граждане пожилого возраста (мужчины старше 60 лет, женщины старше 55</w:t>
      </w:r>
      <w:r>
        <w:t xml:space="preserve"> лет), оказавшиеся в трудной жизненной ситуации.</w:t>
      </w:r>
    </w:p>
    <w:p w:rsidR="00000000" w:rsidRDefault="00F206E7">
      <w:pPr>
        <w:pStyle w:val="ConsPlusNormal"/>
        <w:ind w:firstLine="540"/>
        <w:jc w:val="both"/>
      </w:pPr>
      <w:r>
        <w:t>5) Инвалиды различных категорий и групп инвалидности.</w:t>
      </w:r>
    </w:p>
    <w:p w:rsidR="00000000" w:rsidRDefault="00F206E7">
      <w:pPr>
        <w:pStyle w:val="ConsPlusNormal"/>
        <w:ind w:firstLine="540"/>
        <w:jc w:val="both"/>
      </w:pPr>
      <w:r>
        <w:t>6) Граждане без определенного места жительства и занятий.</w:t>
      </w: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ind w:firstLine="540"/>
        <w:jc w:val="both"/>
      </w:pPr>
    </w:p>
    <w:p w:rsidR="00000000" w:rsidRDefault="00F206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06E7">
      <w:pPr>
        <w:spacing w:after="0" w:line="240" w:lineRule="auto"/>
      </w:pPr>
      <w:r>
        <w:separator/>
      </w:r>
    </w:p>
  </w:endnote>
  <w:endnote w:type="continuationSeparator" w:id="0">
    <w:p w:rsidR="00000000" w:rsidRDefault="00F2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06E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06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06E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06E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206E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06E7">
      <w:pPr>
        <w:spacing w:after="0" w:line="240" w:lineRule="auto"/>
      </w:pPr>
      <w:r>
        <w:separator/>
      </w:r>
    </w:p>
  </w:footnote>
  <w:footnote w:type="continuationSeparator" w:id="0">
    <w:p w:rsidR="00000000" w:rsidRDefault="00F2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06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Классификация учреждений социального обслуживания. Г</w:t>
          </w:r>
          <w:r>
            <w:rPr>
              <w:rFonts w:ascii="Tahoma" w:hAnsi="Tahoma" w:cs="Tahoma"/>
              <w:sz w:val="16"/>
              <w:szCs w:val="16"/>
            </w:rPr>
            <w:t>ОСТ Р 52498-2005"</w:t>
          </w:r>
          <w:r>
            <w:rPr>
              <w:rFonts w:ascii="Tahoma" w:hAnsi="Tahoma" w:cs="Tahoma"/>
              <w:sz w:val="16"/>
              <w:szCs w:val="16"/>
            </w:rPr>
            <w:br/>
            <w:t>(утв. Приказом Ростехрегулирования от 30.12.2005 N 535-ст)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06E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206E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06E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03.07.2014</w:t>
          </w:r>
        </w:p>
      </w:tc>
    </w:tr>
  </w:tbl>
  <w:p w:rsidR="00000000" w:rsidRDefault="00F206E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206E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E7"/>
    <w:rsid w:val="00F2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5117</Words>
  <Characters>29171</Characters>
  <Application>Microsoft Office Word</Application>
  <DocSecurity>2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"Социальное обслуживание населения. Классификация учреждений социального обслуживания. ГОСТ Р 52498-2005"(утв. Приказом Ростехрегулирования от 30.12.2005 N 535-ст)</vt:lpstr>
    </vt:vector>
  </TitlesOfParts>
  <Company/>
  <LinksUpToDate>false</LinksUpToDate>
  <CharactersWithSpaces>34220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Классификация учреждений социального обслуживания. ГОСТ Р 52498-2005"(утв. Приказом Ростехрегулирования от 30.12.2005 N 535-ст)</dc:title>
  <dc:creator>ConsultantPlus</dc:creator>
  <cp:lastModifiedBy>WORK-3</cp:lastModifiedBy>
  <cp:revision>2</cp:revision>
  <dcterms:created xsi:type="dcterms:W3CDTF">2014-07-03T08:40:00Z</dcterms:created>
  <dcterms:modified xsi:type="dcterms:W3CDTF">2014-07-03T08:40:00Z</dcterms:modified>
</cp:coreProperties>
</file>