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90268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4C7A73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0268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Специальное техническое оснащение учреждений социального обслуживания. ГОСТ Р 52882-2007"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27.12.2007 N 560-ст)</w:t>
            </w:r>
          </w:p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90268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902680" w:rsidRDefault="0090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02680" w:rsidRDefault="00902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0268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902680" w:rsidRDefault="00902680">
      <w:pPr>
        <w:pStyle w:val="ConsPlusNormal"/>
        <w:jc w:val="both"/>
        <w:outlineLvl w:val="0"/>
      </w:pPr>
    </w:p>
    <w:p w:rsidR="00902680" w:rsidRDefault="00902680">
      <w:pPr>
        <w:pStyle w:val="ConsPlusNormal"/>
        <w:jc w:val="right"/>
      </w:pPr>
      <w:r>
        <w:t>Утвержден</w:t>
      </w:r>
    </w:p>
    <w:p w:rsidR="00902680" w:rsidRDefault="00902680">
      <w:pPr>
        <w:pStyle w:val="ConsPlusNormal"/>
        <w:jc w:val="right"/>
      </w:pPr>
      <w:r>
        <w:t>Приказом Федерального</w:t>
      </w:r>
    </w:p>
    <w:p w:rsidR="00902680" w:rsidRDefault="00902680">
      <w:pPr>
        <w:pStyle w:val="ConsPlusNormal"/>
        <w:jc w:val="right"/>
      </w:pPr>
      <w:r>
        <w:t>агентства по техническому</w:t>
      </w:r>
    </w:p>
    <w:p w:rsidR="00902680" w:rsidRDefault="00902680">
      <w:pPr>
        <w:pStyle w:val="ConsPlusNormal"/>
        <w:jc w:val="right"/>
      </w:pPr>
      <w:r>
        <w:t>регулированию и метрологии</w:t>
      </w:r>
    </w:p>
    <w:p w:rsidR="00902680" w:rsidRDefault="00902680">
      <w:pPr>
        <w:pStyle w:val="ConsPlusNormal"/>
        <w:jc w:val="right"/>
      </w:pPr>
      <w:r>
        <w:t>от 27 декабря 2007 г. N 560-ст</w:t>
      </w:r>
    </w:p>
    <w:p w:rsidR="00902680" w:rsidRDefault="00902680">
      <w:pPr>
        <w:pStyle w:val="ConsPlusNormal"/>
        <w:jc w:val="center"/>
      </w:pPr>
    </w:p>
    <w:p w:rsidR="00902680" w:rsidRDefault="00902680">
      <w:pPr>
        <w:pStyle w:val="ConsPlusNormal"/>
        <w:jc w:val="right"/>
      </w:pPr>
      <w:r>
        <w:t>Дата введения -</w:t>
      </w:r>
    </w:p>
    <w:p w:rsidR="00902680" w:rsidRDefault="00902680">
      <w:pPr>
        <w:pStyle w:val="ConsPlusNormal"/>
        <w:jc w:val="right"/>
      </w:pPr>
      <w:r>
        <w:t>1 января 2009 года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СПЕЦИАЛЬНОЕ ТЕХНИЧЕСКОЕ ОСНАЩЕНИЕ УЧРЕЖДЕНИЙ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СОЦИАЛЬНОГО ОБСЛУЖИВАНИЯ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OF THE POPULATION.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SPECIAL HARDWARE OF SOCIAL SERVICE ESTABLISHMENTS</w:t>
      </w: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</w:p>
    <w:p w:rsidR="00902680" w:rsidRDefault="0090268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52882-2007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1" w:name="Par22"/>
      <w:bookmarkEnd w:id="1"/>
      <w:r>
        <w:t>Предисловие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2" w:name="Par26"/>
      <w:bookmarkEnd w:id="2"/>
      <w:r>
        <w:t>Сведения о стандарте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"СТАНДАРТИНФОРМ").</w:t>
      </w:r>
    </w:p>
    <w:p w:rsidR="00902680" w:rsidRDefault="00902680">
      <w:pPr>
        <w:pStyle w:val="ConsPlusNormal"/>
        <w:ind w:firstLine="540"/>
        <w:jc w:val="both"/>
      </w:pPr>
      <w:r>
        <w:t>2. Внесен Техническим комитетом по стандартизации ТК 406 "Социальное обслуживание населения".</w:t>
      </w:r>
    </w:p>
    <w:p w:rsidR="00902680" w:rsidRDefault="00902680">
      <w:pPr>
        <w:pStyle w:val="ConsPlusNormal"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27 декабря 2007 г. N 560-ст</w:t>
      </w:r>
    </w:p>
    <w:p w:rsidR="00902680" w:rsidRDefault="00902680">
      <w:pPr>
        <w:pStyle w:val="ConsPlusNormal"/>
        <w:ind w:firstLine="540"/>
        <w:jc w:val="both"/>
      </w:pPr>
      <w:bookmarkStart w:id="3" w:name="Par31"/>
      <w:bookmarkEnd w:id="3"/>
      <w:r>
        <w:t>4. В настоящем стандарте реализованы нормы:</w:t>
      </w:r>
    </w:p>
    <w:p w:rsidR="00902680" w:rsidRDefault="00902680">
      <w:pPr>
        <w:pStyle w:val="ConsPlusNormal"/>
        <w:ind w:firstLine="540"/>
        <w:jc w:val="both"/>
      </w:pPr>
      <w:r>
        <w:t>Федеральных законов Российской Федерации:</w:t>
      </w:r>
    </w:p>
    <w:p w:rsidR="00902680" w:rsidRDefault="00902680">
      <w:pPr>
        <w:pStyle w:val="ConsPlusNormal"/>
        <w:ind w:firstLine="540"/>
        <w:jc w:val="both"/>
      </w:pPr>
      <w:r>
        <w:t>- от 2 августа 1995 г. N 122-ФЗ "О социальном обслуживании граждан пожилого возраста и инвалидов";</w:t>
      </w:r>
    </w:p>
    <w:p w:rsidR="00902680" w:rsidRDefault="00902680">
      <w:pPr>
        <w:pStyle w:val="ConsPlusNormal"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902680" w:rsidRDefault="00902680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902680" w:rsidRDefault="00902680">
      <w:pPr>
        <w:pStyle w:val="ConsPlusNormal"/>
        <w:ind w:firstLine="540"/>
        <w:jc w:val="both"/>
      </w:pPr>
      <w:r>
        <w:t>- от 27 декабря 2002 г. N 184-ФЗ "О техническом регулировании";</w:t>
      </w:r>
    </w:p>
    <w:p w:rsidR="00902680" w:rsidRDefault="00902680">
      <w:pPr>
        <w:pStyle w:val="ConsPlusNormal"/>
        <w:ind w:firstLine="540"/>
        <w:jc w:val="both"/>
      </w:pPr>
      <w:r>
        <w:t>Постановления Правительства Российской Федерации от 21 декабря 2001 г. N 998 "Об утверждении перечня технических средств, используемых исключительно для профилактики инвалидности или реабилитации инвалидов, реализация которых не подлежит обложению налогом на добавленную стоимость".</w:t>
      </w:r>
    </w:p>
    <w:p w:rsidR="00902680" w:rsidRDefault="00902680">
      <w:pPr>
        <w:pStyle w:val="ConsPlusNormal"/>
        <w:ind w:firstLine="540"/>
        <w:jc w:val="both"/>
      </w:pPr>
      <w:r>
        <w:t>5. Настоящий стандарт разработан по заказу Министерства здравоохранения и социального развития Российской Федерации.</w:t>
      </w:r>
    </w:p>
    <w:p w:rsidR="00902680" w:rsidRDefault="00902680">
      <w:pPr>
        <w:pStyle w:val="ConsPlusNormal"/>
        <w:ind w:firstLine="540"/>
        <w:jc w:val="both"/>
      </w:pPr>
      <w:r>
        <w:t>6. Введен впервые.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</w:t>
      </w:r>
      <w:r>
        <w:lastRenderedPageBreak/>
        <w:t>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4" w:name="Par43"/>
      <w:bookmarkEnd w:id="4"/>
      <w:r>
        <w:t>1. Область применения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>Настоящий стандарт устанавливает требования к составу специального технического оснащения учреждений социального обслуживания (далее - учреждения), необходимого для полного и качественного оказания основных видов социальных услуг, установленных ГОСТ Р 52143, различным категориям населения (инвалидам, в том числе детям-инвалидам, гражданам пожилого возраста, женщинам, семье, детям, лицам без определенного места жительства и занятий), оказавшимся в трудной жизненной ситуации.</w:t>
      </w:r>
    </w:p>
    <w:p w:rsidR="00902680" w:rsidRDefault="00902680">
      <w:pPr>
        <w:pStyle w:val="ConsPlusNormal"/>
        <w:ind w:firstLine="540"/>
        <w:jc w:val="both"/>
      </w:pPr>
      <w:r>
        <w:t>Стандарт не распространяется на табельное техническое оснащение учреждений.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5" w:name="Par48"/>
      <w:bookmarkEnd w:id="5"/>
      <w:r>
        <w:t>2. Нормативные ссылки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902680" w:rsidRDefault="00902680">
      <w:pPr>
        <w:pStyle w:val="ConsPlusNormal"/>
        <w:ind w:firstLine="540"/>
        <w:jc w:val="both"/>
      </w:pPr>
      <w:r>
        <w:t>ГОСТ Р 51079-2006 (ИСО 9999:2002). Технические средства реабилитации людей с ограничениями жизнедеятельности. Классификация</w:t>
      </w:r>
    </w:p>
    <w:p w:rsidR="00902680" w:rsidRDefault="00902680">
      <w:pPr>
        <w:pStyle w:val="ConsPlusNormal"/>
        <w:ind w:firstLine="540"/>
        <w:jc w:val="both"/>
      </w:pPr>
      <w:r>
        <w:t>ГОСТ Р 52142-2003. Социальное обслуживание населения. Качество социальных услуг. Общие положения</w:t>
      </w:r>
    </w:p>
    <w:p w:rsidR="00902680" w:rsidRDefault="00902680">
      <w:pPr>
        <w:pStyle w:val="ConsPlusNormal"/>
        <w:ind w:firstLine="540"/>
        <w:jc w:val="both"/>
      </w:pPr>
      <w:r>
        <w:t>ГОСТ Р 52143-2003. Социальное обслуживание населения. Основные виды социальных услуг</w:t>
      </w:r>
    </w:p>
    <w:p w:rsidR="00902680" w:rsidRDefault="00902680">
      <w:pPr>
        <w:pStyle w:val="ConsPlusNormal"/>
        <w:ind w:firstLine="540"/>
        <w:jc w:val="both"/>
      </w:pPr>
      <w:r>
        <w:t>ГОСТ Р 52495-2005. Социальное обслуживание населения. Термины и определения</w:t>
      </w:r>
    </w:p>
    <w:p w:rsidR="00902680" w:rsidRDefault="00902680">
      <w:pPr>
        <w:pStyle w:val="ConsPlusNormal"/>
        <w:ind w:firstLine="540"/>
        <w:jc w:val="both"/>
      </w:pPr>
      <w:r>
        <w:t>ГОСТ Р 52498-2005. Социальное обслуживание населения. Классификация учреждений социального обслуживания.</w:t>
      </w:r>
    </w:p>
    <w:p w:rsidR="00902680" w:rsidRDefault="00902680">
      <w:pPr>
        <w:pStyle w:val="ConsPlusNormal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6" w:name="Par58"/>
      <w:bookmarkEnd w:id="6"/>
      <w:r>
        <w:t>3. Термины и определения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  <w:r>
        <w:t>В настоящем стандарте применяют термины по ГОСТ Р 52495.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jc w:val="center"/>
        <w:outlineLvl w:val="0"/>
      </w:pPr>
      <w:bookmarkStart w:id="7" w:name="Par62"/>
      <w:bookmarkEnd w:id="7"/>
      <w:r>
        <w:t>4. Требования к специальному техническому</w:t>
      </w:r>
    </w:p>
    <w:p w:rsidR="00902680" w:rsidRDefault="00902680">
      <w:pPr>
        <w:pStyle w:val="ConsPlusNormal"/>
        <w:jc w:val="center"/>
      </w:pPr>
      <w:r>
        <w:t>оснащению учреждений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  <w:outlineLvl w:val="1"/>
      </w:pPr>
      <w:bookmarkStart w:id="8" w:name="Par65"/>
      <w:bookmarkEnd w:id="8"/>
      <w:r>
        <w:t>4.1. Общие положения</w:t>
      </w:r>
    </w:p>
    <w:p w:rsidR="00902680" w:rsidRDefault="00902680">
      <w:pPr>
        <w:pStyle w:val="ConsPlusNormal"/>
        <w:ind w:firstLine="540"/>
        <w:jc w:val="both"/>
      </w:pPr>
      <w:r>
        <w:t>4.1.1. В состав специального технического оснащения учреждений входят аппаратура, приборы, оборудование, приспособления, инструменты и другие технические устройства и средства (далее - средства), используемые при выполнении действий по предоставлению социальных услуг гражданам - клиентам этих учреждений.</w:t>
      </w:r>
    </w:p>
    <w:p w:rsidR="00902680" w:rsidRDefault="00902680">
      <w:pPr>
        <w:pStyle w:val="ConsPlusNormal"/>
        <w:ind w:firstLine="540"/>
        <w:jc w:val="both"/>
      </w:pPr>
      <w:r>
        <w:t>4.1.2. Стандарт разработан в соответствии с положениями Федеральных законов Российской Федерации и Постановления Правительства Российской Федерации (</w:t>
      </w:r>
      <w:hyperlink w:anchor="Par31" w:tooltip="Ссылка на текущий документ" w:history="1">
        <w:r>
          <w:rPr>
            <w:color w:val="0000FF"/>
          </w:rPr>
          <w:t>пункт 4</w:t>
        </w:r>
      </w:hyperlink>
      <w:r>
        <w:t xml:space="preserve"> предисловия), ГОСТ Р 51079, ГОСТ Р 52142, ГОСТ Р 52143, ГОСТ Р 52495, ГОСТ Р 52498.</w:t>
      </w:r>
    </w:p>
    <w:p w:rsidR="00902680" w:rsidRDefault="00902680">
      <w:pPr>
        <w:pStyle w:val="ConsPlusNormal"/>
        <w:ind w:firstLine="540"/>
        <w:jc w:val="both"/>
      </w:pPr>
      <w:r>
        <w:t>4.1.3. Состав средств, указанный в стандарте, позволит качественно и в полном объеме предоставлять социальные услуги, необходимые клиентам учреждений.</w:t>
      </w:r>
    </w:p>
    <w:p w:rsidR="00902680" w:rsidRDefault="00902680">
      <w:pPr>
        <w:pStyle w:val="ConsPlusNormal"/>
        <w:ind w:firstLine="540"/>
        <w:jc w:val="both"/>
      </w:pPr>
      <w:r>
        <w:t>4.1.4. Все средства, указанные в стандарте, разделены по виду применения:</w:t>
      </w:r>
    </w:p>
    <w:p w:rsidR="00902680" w:rsidRDefault="00902680">
      <w:pPr>
        <w:pStyle w:val="ConsPlusNormal"/>
        <w:ind w:firstLine="540"/>
        <w:jc w:val="both"/>
      </w:pPr>
      <w:r>
        <w:t>а) на средства коллективного пользования, применяемые персоналом в процессе предоставления услуг;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б) на средства, предоставляемые в личное пользование клиентов учреждений.</w:t>
      </w:r>
    </w:p>
    <w:p w:rsidR="00902680" w:rsidRDefault="00902680">
      <w:pPr>
        <w:pStyle w:val="ConsPlusNormal"/>
        <w:ind w:firstLine="540"/>
        <w:jc w:val="both"/>
      </w:pPr>
      <w:r>
        <w:t>4.1.5. Стандарт устанавливает вид и предназначение каждого средства.</w:t>
      </w:r>
    </w:p>
    <w:p w:rsidR="00902680" w:rsidRDefault="00902680">
      <w:pPr>
        <w:pStyle w:val="ConsPlusNormal"/>
        <w:ind w:firstLine="540"/>
        <w:jc w:val="both"/>
      </w:pPr>
      <w:r>
        <w:t>При выборе конкретных средств, используемых в работе того или иного учреждения, а также технических характеристик этих средств, необходимо учитывать следующее:</w:t>
      </w:r>
    </w:p>
    <w:p w:rsidR="00902680" w:rsidRDefault="00902680">
      <w:pPr>
        <w:pStyle w:val="ConsPlusNormal"/>
        <w:ind w:firstLine="540"/>
        <w:jc w:val="both"/>
      </w:pPr>
      <w:r>
        <w:t>а) средства коллективного пользования (применения) должны выбираться в соответствии с документами учреждения (инструкциями, методиками, положениями, правилами и т.д.), регламентирующими порядок и условия предоставления услуг и определяющими, какие конкретные средства необходимы для их выполнения;</w:t>
      </w:r>
    </w:p>
    <w:p w:rsidR="00902680" w:rsidRDefault="00902680">
      <w:pPr>
        <w:pStyle w:val="ConsPlusNormal"/>
        <w:ind w:firstLine="540"/>
        <w:jc w:val="both"/>
      </w:pPr>
      <w:r>
        <w:t>б) средства, предоставляемые в личное пользование клиентам стационарных учреждений, должны выбираться в соответствии с нормативами обеспечения клиентов учреждений, а для инвалидов, кроме того, в соответствии с индивидуальными программами реабилитации инвалидов.</w:t>
      </w:r>
    </w:p>
    <w:p w:rsidR="00902680" w:rsidRDefault="00902680">
      <w:pPr>
        <w:pStyle w:val="ConsPlusNormal"/>
        <w:ind w:firstLine="540"/>
        <w:jc w:val="both"/>
      </w:pPr>
      <w:r>
        <w:t>4.1.6. Состав средств указан в стандарте применительно к категориям обслуживаемого населения и основным видам предоставляемых клиентам услуг, для выполнения которых эти средства предназначены.</w:t>
      </w:r>
    </w:p>
    <w:p w:rsidR="00902680" w:rsidRDefault="00902680">
      <w:pPr>
        <w:pStyle w:val="ConsPlusNormal"/>
        <w:ind w:firstLine="540"/>
        <w:jc w:val="both"/>
        <w:outlineLvl w:val="1"/>
      </w:pPr>
      <w:bookmarkStart w:id="9" w:name="Par77"/>
      <w:bookmarkEnd w:id="9"/>
      <w:r>
        <w:t>4.2. Состав средств коллективного пользования, применяемых персоналом при предоставлении социальных услуг</w:t>
      </w:r>
    </w:p>
    <w:p w:rsidR="00902680" w:rsidRDefault="00902680">
      <w:pPr>
        <w:pStyle w:val="ConsPlusNormal"/>
        <w:ind w:firstLine="540"/>
        <w:jc w:val="both"/>
      </w:pPr>
      <w:r>
        <w:t>4.2.1. Средства, применяемые при предоставлении социальных услуг инвалидам (в том числе - детям-инвалидам) и гражданам пожилого возраста</w:t>
      </w:r>
    </w:p>
    <w:p w:rsidR="00902680" w:rsidRDefault="00902680">
      <w:pPr>
        <w:pStyle w:val="ConsPlusNormal"/>
        <w:ind w:firstLine="540"/>
        <w:jc w:val="both"/>
      </w:pPr>
      <w:r>
        <w:t>4.2.1.1. Средства, применяемые при предоставлении социально-бытовых услуг</w:t>
      </w:r>
    </w:p>
    <w:p w:rsidR="00902680" w:rsidRDefault="00902680">
      <w:pPr>
        <w:pStyle w:val="ConsPlusNormal"/>
        <w:ind w:firstLine="540"/>
        <w:jc w:val="both"/>
      </w:pPr>
      <w:r>
        <w:t>4.2.1.1.1. Средства ухода за инвалидами и гражданами пожилого возраста:</w:t>
      </w:r>
    </w:p>
    <w:p w:rsidR="00902680" w:rsidRDefault="00902680">
      <w:pPr>
        <w:pStyle w:val="ConsPlusNormal"/>
        <w:ind w:firstLine="540"/>
        <w:jc w:val="both"/>
      </w:pPr>
      <w:r>
        <w:t>а) Оборудование для подъема:</w:t>
      </w:r>
    </w:p>
    <w:p w:rsidR="00902680" w:rsidRDefault="00902680">
      <w:pPr>
        <w:pStyle w:val="ConsPlusNormal"/>
        <w:ind w:firstLine="540"/>
        <w:jc w:val="both"/>
      </w:pPr>
      <w:r>
        <w:t>- пассажирские лифты, доступные для инвалидов;</w:t>
      </w:r>
    </w:p>
    <w:p w:rsidR="00902680" w:rsidRDefault="00902680">
      <w:pPr>
        <w:pStyle w:val="ConsPlusNormal"/>
        <w:ind w:firstLine="540"/>
        <w:jc w:val="both"/>
      </w:pPr>
      <w:r>
        <w:t>- пассажирские подъемники для инвалидов.</w:t>
      </w:r>
    </w:p>
    <w:p w:rsidR="00902680" w:rsidRDefault="00902680">
      <w:pPr>
        <w:pStyle w:val="ConsPlusNormal"/>
        <w:ind w:firstLine="540"/>
        <w:jc w:val="both"/>
      </w:pPr>
      <w:r>
        <w:t>б) Оборудование для подъема и перемещения:</w:t>
      </w:r>
    </w:p>
    <w:p w:rsidR="00902680" w:rsidRDefault="00902680">
      <w:pPr>
        <w:pStyle w:val="ConsPlusNormal"/>
        <w:ind w:firstLine="540"/>
        <w:jc w:val="both"/>
      </w:pPr>
      <w:r>
        <w:t>- тележки, используемые при обслуживании граждан пожилого возраста и инвалидов;</w:t>
      </w:r>
    </w:p>
    <w:p w:rsidR="00902680" w:rsidRDefault="00902680">
      <w:pPr>
        <w:pStyle w:val="ConsPlusNormal"/>
        <w:ind w:firstLine="540"/>
        <w:jc w:val="both"/>
      </w:pPr>
      <w:r>
        <w:t>- кресла-коляски, приводимые в движение и управляемые сопровождающими инвалидов лицами;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механизмами подъема и опускания инвалидов;</w:t>
      </w:r>
    </w:p>
    <w:p w:rsidR="00902680" w:rsidRDefault="00902680">
      <w:pPr>
        <w:pStyle w:val="ConsPlusNormal"/>
        <w:ind w:firstLine="540"/>
        <w:jc w:val="both"/>
      </w:pPr>
      <w:r>
        <w:t>- складные кресла-коляски;</w:t>
      </w:r>
    </w:p>
    <w:p w:rsidR="00902680" w:rsidRDefault="00902680">
      <w:pPr>
        <w:pStyle w:val="ConsPlusNormal"/>
        <w:ind w:firstLine="540"/>
        <w:jc w:val="both"/>
      </w:pPr>
      <w:r>
        <w:t>- поддерживающие устройства (перила, стойки, поручни, подлокотники, смонтированные на унитазах, подлокотники для кресел);</w:t>
      </w:r>
    </w:p>
    <w:p w:rsidR="00902680" w:rsidRDefault="00902680">
      <w:pPr>
        <w:pStyle w:val="ConsPlusNormal"/>
        <w:ind w:firstLine="540"/>
        <w:jc w:val="both"/>
      </w:pPr>
      <w:r>
        <w:t>- адаптированные дверные ручки для инвалидов в креслах-колясках;</w:t>
      </w:r>
    </w:p>
    <w:p w:rsidR="00902680" w:rsidRDefault="00902680">
      <w:pPr>
        <w:pStyle w:val="ConsPlusNormal"/>
        <w:ind w:firstLine="540"/>
        <w:jc w:val="both"/>
      </w:pPr>
      <w:r>
        <w:t>- дверные сигналы и индикаторы дверных сигналов;</w:t>
      </w:r>
    </w:p>
    <w:p w:rsidR="00902680" w:rsidRDefault="00902680">
      <w:pPr>
        <w:pStyle w:val="ConsPlusNormal"/>
        <w:ind w:firstLine="540"/>
        <w:jc w:val="both"/>
      </w:pPr>
      <w:r>
        <w:t>- дверные акустические сигнализаторы (для предупреждения слепых о наличии открытых дверей);</w:t>
      </w:r>
    </w:p>
    <w:p w:rsidR="00902680" w:rsidRDefault="00902680">
      <w:pPr>
        <w:pStyle w:val="ConsPlusNormal"/>
        <w:ind w:firstLine="540"/>
        <w:jc w:val="both"/>
      </w:pPr>
      <w:r>
        <w:t>- рельефное напольное покрытие;</w:t>
      </w:r>
    </w:p>
    <w:p w:rsidR="00902680" w:rsidRDefault="00902680">
      <w:pPr>
        <w:pStyle w:val="ConsPlusNormal"/>
        <w:ind w:firstLine="540"/>
        <w:jc w:val="both"/>
      </w:pPr>
      <w:r>
        <w:t>- поворачивающие устройства для подъема и поворачивания подушек, перемещения простыней.</w:t>
      </w:r>
    </w:p>
    <w:p w:rsidR="00902680" w:rsidRDefault="00902680">
      <w:pPr>
        <w:pStyle w:val="ConsPlusNormal"/>
        <w:ind w:firstLine="540"/>
        <w:jc w:val="both"/>
      </w:pPr>
      <w:r>
        <w:t>в) Специальные приспособления для пользования средствами личной гигиены (приспособления для умывания, купания, принятия душа):</w:t>
      </w:r>
    </w:p>
    <w:p w:rsidR="00902680" w:rsidRDefault="00902680">
      <w:pPr>
        <w:pStyle w:val="ConsPlusNormal"/>
        <w:ind w:firstLine="540"/>
        <w:jc w:val="both"/>
      </w:pPr>
      <w:r>
        <w:t>- подъемные и поддерживающие устройства, в том числе гидравлические подъемники для перемещения с кресла-коляски в ванну;</w:t>
      </w:r>
    </w:p>
    <w:p w:rsidR="00902680" w:rsidRDefault="00902680">
      <w:pPr>
        <w:pStyle w:val="ConsPlusNormal"/>
        <w:ind w:firstLine="540"/>
        <w:jc w:val="both"/>
      </w:pPr>
      <w:r>
        <w:t>- санитарно-техническое оборудование, в том числе для водо-, электро- и газоснабжения;</w:t>
      </w:r>
    </w:p>
    <w:p w:rsidR="00902680" w:rsidRDefault="00902680">
      <w:pPr>
        <w:pStyle w:val="ConsPlusNormal"/>
        <w:ind w:firstLine="540"/>
        <w:jc w:val="both"/>
      </w:pPr>
      <w:r>
        <w:t>- кресла для ванны или душа на колесах или без них;</w:t>
      </w:r>
    </w:p>
    <w:p w:rsidR="00902680" w:rsidRDefault="00902680">
      <w:pPr>
        <w:pStyle w:val="ConsPlusNormal"/>
        <w:ind w:firstLine="540"/>
        <w:jc w:val="both"/>
      </w:pPr>
      <w:r>
        <w:t>- носилки для мытья в ванной, доступные раковины для инвалидов в колясках;</w:t>
      </w:r>
    </w:p>
    <w:p w:rsidR="00902680" w:rsidRDefault="00902680">
      <w:pPr>
        <w:pStyle w:val="ConsPlusNormal"/>
        <w:ind w:firstLine="540"/>
        <w:jc w:val="both"/>
      </w:pPr>
      <w:r>
        <w:t>- ванны, в том числе переносные и складывающиеся и каталки-ванны для мытья лежачих больных;</w:t>
      </w:r>
    </w:p>
    <w:p w:rsidR="00902680" w:rsidRDefault="00902680">
      <w:pPr>
        <w:pStyle w:val="ConsPlusNormal"/>
        <w:ind w:firstLine="540"/>
        <w:jc w:val="both"/>
      </w:pPr>
      <w:r>
        <w:t>- табуреты (стулья) для душа;</w:t>
      </w:r>
    </w:p>
    <w:p w:rsidR="00902680" w:rsidRDefault="00902680">
      <w:pPr>
        <w:pStyle w:val="ConsPlusNormal"/>
        <w:ind w:firstLine="540"/>
        <w:jc w:val="both"/>
      </w:pPr>
      <w:r>
        <w:t>- опорные скамейки для входа в ванну;</w:t>
      </w:r>
    </w:p>
    <w:p w:rsidR="00902680" w:rsidRDefault="00902680">
      <w:pPr>
        <w:pStyle w:val="ConsPlusNormal"/>
        <w:ind w:firstLine="540"/>
        <w:jc w:val="both"/>
      </w:pPr>
      <w:r>
        <w:t>- регулируемые подставки в ванну;</w:t>
      </w:r>
    </w:p>
    <w:p w:rsidR="00902680" w:rsidRDefault="00902680">
      <w:pPr>
        <w:pStyle w:val="ConsPlusNormal"/>
        <w:ind w:firstLine="540"/>
        <w:jc w:val="both"/>
      </w:pPr>
      <w:r>
        <w:t>- противоскользящие коврики;</w:t>
      </w:r>
    </w:p>
    <w:p w:rsidR="00902680" w:rsidRDefault="00902680">
      <w:pPr>
        <w:pStyle w:val="ConsPlusNormal"/>
        <w:ind w:firstLine="540"/>
        <w:jc w:val="both"/>
      </w:pPr>
      <w:r>
        <w:t>- кресла-стульчаки (сиденья для ванн);</w:t>
      </w:r>
    </w:p>
    <w:p w:rsidR="00902680" w:rsidRDefault="00902680">
      <w:pPr>
        <w:pStyle w:val="ConsPlusNormal"/>
        <w:ind w:firstLine="540"/>
        <w:jc w:val="both"/>
      </w:pPr>
      <w:r>
        <w:t>- души и воздушные сушилки;</w:t>
      </w:r>
    </w:p>
    <w:p w:rsidR="00902680" w:rsidRDefault="00902680">
      <w:pPr>
        <w:pStyle w:val="ConsPlusNormal"/>
        <w:ind w:firstLine="540"/>
        <w:jc w:val="both"/>
      </w:pPr>
      <w:r>
        <w:t>- приспособления для пользования водопроводным краном;</w:t>
      </w:r>
    </w:p>
    <w:p w:rsidR="00902680" w:rsidRDefault="00902680">
      <w:pPr>
        <w:pStyle w:val="ConsPlusNormal"/>
        <w:ind w:firstLine="540"/>
        <w:jc w:val="both"/>
      </w:pPr>
      <w:r>
        <w:t>- поручни горизонтальные откидные к умывальнику,</w:t>
      </w:r>
    </w:p>
    <w:p w:rsidR="00902680" w:rsidRDefault="00902680">
      <w:pPr>
        <w:pStyle w:val="ConsPlusNormal"/>
        <w:ind w:firstLine="540"/>
        <w:jc w:val="both"/>
      </w:pPr>
      <w:r>
        <w:t>г) Специальное оборудование для туалетных комнат:</w:t>
      </w:r>
    </w:p>
    <w:p w:rsidR="00902680" w:rsidRDefault="00902680">
      <w:pPr>
        <w:pStyle w:val="ConsPlusNormal"/>
        <w:ind w:firstLine="540"/>
        <w:jc w:val="both"/>
      </w:pPr>
      <w:r>
        <w:t>- мобильные подъемники;</w:t>
      </w:r>
    </w:p>
    <w:p w:rsidR="00902680" w:rsidRDefault="00902680">
      <w:pPr>
        <w:pStyle w:val="ConsPlusNormal"/>
        <w:ind w:firstLine="540"/>
        <w:jc w:val="both"/>
      </w:pPr>
      <w:r>
        <w:t>- опоры;</w:t>
      </w:r>
    </w:p>
    <w:p w:rsidR="00902680" w:rsidRDefault="00902680">
      <w:pPr>
        <w:pStyle w:val="ConsPlusNormal"/>
        <w:ind w:firstLine="540"/>
        <w:jc w:val="both"/>
      </w:pPr>
      <w:r>
        <w:t>- унитазы с подлокотниками, опорами, поручнями, детскими подставками;</w:t>
      </w:r>
    </w:p>
    <w:p w:rsidR="00902680" w:rsidRDefault="00902680">
      <w:pPr>
        <w:pStyle w:val="ConsPlusNormal"/>
        <w:ind w:firstLine="540"/>
        <w:jc w:val="both"/>
      </w:pPr>
      <w:r>
        <w:t>- поручни пристенные горизонтальные и вертикальные;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- кресла-стулья с санитарным оснащением;</w:t>
      </w:r>
    </w:p>
    <w:p w:rsidR="00902680" w:rsidRDefault="00902680">
      <w:pPr>
        <w:pStyle w:val="ConsPlusNormal"/>
        <w:ind w:firstLine="540"/>
        <w:jc w:val="both"/>
      </w:pPr>
      <w:r>
        <w:t>- души и воздушные сушилки;</w:t>
      </w:r>
    </w:p>
    <w:p w:rsidR="00902680" w:rsidRDefault="00902680">
      <w:pPr>
        <w:pStyle w:val="ConsPlusNormal"/>
        <w:ind w:firstLine="540"/>
        <w:jc w:val="both"/>
      </w:pPr>
      <w:r>
        <w:t>- туалетные сиденья с мягким возвышением;</w:t>
      </w:r>
    </w:p>
    <w:p w:rsidR="00902680" w:rsidRDefault="00902680">
      <w:pPr>
        <w:pStyle w:val="ConsPlusNormal"/>
        <w:ind w:firstLine="540"/>
        <w:jc w:val="both"/>
      </w:pPr>
      <w:r>
        <w:t>- устройства для опускания и подъема унитаза;</w:t>
      </w:r>
    </w:p>
    <w:p w:rsidR="00902680" w:rsidRDefault="00902680">
      <w:pPr>
        <w:pStyle w:val="ConsPlusNormal"/>
        <w:ind w:firstLine="540"/>
        <w:jc w:val="both"/>
      </w:pPr>
      <w:r>
        <w:t>- туалетные опорные рамы.</w:t>
      </w:r>
    </w:p>
    <w:p w:rsidR="00902680" w:rsidRDefault="00902680">
      <w:pPr>
        <w:pStyle w:val="ConsPlusNormal"/>
        <w:ind w:firstLine="540"/>
        <w:jc w:val="both"/>
      </w:pPr>
      <w:r>
        <w:t>4.2.1.1.2. Специально оборудованные средства транспорта для перевозки инвалидов, в том числе оснащенные подъемниками, поручнями, элементами крепления, средствами обеспечения безопасности и оповещения.</w:t>
      </w:r>
    </w:p>
    <w:p w:rsidR="00902680" w:rsidRDefault="00902680">
      <w:pPr>
        <w:pStyle w:val="ConsPlusNormal"/>
        <w:ind w:firstLine="540"/>
        <w:jc w:val="both"/>
      </w:pPr>
      <w:r>
        <w:t>4.2.1.1.3. Средства для обмена информацией, получения и передачи информации для инвалидов с нарушениями зрения, слуха и голосообразования:</w:t>
      </w:r>
    </w:p>
    <w:p w:rsidR="00902680" w:rsidRDefault="00902680">
      <w:pPr>
        <w:pStyle w:val="ConsPlusNormal"/>
        <w:ind w:firstLine="540"/>
        <w:jc w:val="both"/>
      </w:pPr>
      <w:r>
        <w:t>а) Специальные телефонные аппараты:</w:t>
      </w:r>
    </w:p>
    <w:p w:rsidR="00902680" w:rsidRDefault="00902680">
      <w:pPr>
        <w:pStyle w:val="ConsPlusNormal"/>
        <w:ind w:firstLine="540"/>
        <w:jc w:val="both"/>
      </w:pPr>
      <w:r>
        <w:t>- телефонные аппараты с текстовым вводом и (или) текстовым выводом, в том числе телефонные аппараты с брайлевским вводом (выводом) для слепых, с текстовым выводом (бегущей строкой) - для глухих и слабослышащих;</w:t>
      </w:r>
    </w:p>
    <w:p w:rsidR="00902680" w:rsidRDefault="00902680">
      <w:pPr>
        <w:pStyle w:val="ConsPlusNormal"/>
        <w:ind w:firstLine="540"/>
        <w:jc w:val="both"/>
      </w:pPr>
      <w:r>
        <w:t>- громкоговорящие телефонные аппараты для слабослышащих;</w:t>
      </w:r>
    </w:p>
    <w:p w:rsidR="00902680" w:rsidRDefault="00902680">
      <w:pPr>
        <w:pStyle w:val="ConsPlusNormal"/>
        <w:ind w:firstLine="540"/>
        <w:jc w:val="both"/>
      </w:pPr>
      <w:r>
        <w:t>- телефонные аппараты с усилителем приема;</w:t>
      </w:r>
    </w:p>
    <w:p w:rsidR="00902680" w:rsidRDefault="00902680">
      <w:pPr>
        <w:pStyle w:val="ConsPlusNormal"/>
        <w:ind w:firstLine="540"/>
        <w:jc w:val="both"/>
      </w:pPr>
      <w:r>
        <w:t>- усилительные телефонные устройства, в том числе для подключения к телефонным аппаратам общего применения;</w:t>
      </w:r>
    </w:p>
    <w:p w:rsidR="00902680" w:rsidRDefault="00902680">
      <w:pPr>
        <w:pStyle w:val="ConsPlusNormal"/>
        <w:ind w:firstLine="540"/>
        <w:jc w:val="both"/>
      </w:pPr>
      <w:r>
        <w:t>- вспомогательные средства для набора телефонного номера.</w:t>
      </w:r>
    </w:p>
    <w:p w:rsidR="00902680" w:rsidRDefault="00902680">
      <w:pPr>
        <w:pStyle w:val="ConsPlusNormal"/>
        <w:ind w:firstLine="540"/>
        <w:jc w:val="both"/>
      </w:pPr>
      <w:r>
        <w:t>б) Звукоусиливающая аппаратура коллективного пользования:</w:t>
      </w:r>
    </w:p>
    <w:p w:rsidR="00902680" w:rsidRDefault="00902680">
      <w:pPr>
        <w:pStyle w:val="ConsPlusNormal"/>
        <w:ind w:firstLine="540"/>
        <w:jc w:val="both"/>
      </w:pPr>
      <w:r>
        <w:t>- звукоусиливающие комплекты;</w:t>
      </w:r>
    </w:p>
    <w:p w:rsidR="00902680" w:rsidRDefault="00902680">
      <w:pPr>
        <w:pStyle w:val="ConsPlusNormal"/>
        <w:ind w:firstLine="540"/>
        <w:jc w:val="both"/>
      </w:pPr>
      <w:r>
        <w:t>- усилительная воспроизводящая аппаратура, в том числе аппараты со встроенными усилителями и автономные усилители, позволяющие их подсоединение к воспроизводящим аппаратам общего применения;</w:t>
      </w:r>
    </w:p>
    <w:p w:rsidR="00902680" w:rsidRDefault="00902680">
      <w:pPr>
        <w:pStyle w:val="ConsPlusNormal"/>
        <w:ind w:firstLine="540"/>
        <w:jc w:val="both"/>
      </w:pPr>
      <w:r>
        <w:t>- усилители для микрофонов и (или) головных телефонов.</w:t>
      </w:r>
    </w:p>
    <w:p w:rsidR="00902680" w:rsidRDefault="00902680">
      <w:pPr>
        <w:pStyle w:val="ConsPlusNormal"/>
        <w:ind w:firstLine="540"/>
        <w:jc w:val="both"/>
      </w:pPr>
      <w:r>
        <w:t>в) Декодеры "телетекста" для приема телевизионных передач со скрытыми субтитрами для глухих, часы-будильники для слабовидящих.</w:t>
      </w:r>
    </w:p>
    <w:p w:rsidR="00902680" w:rsidRDefault="00902680">
      <w:pPr>
        <w:pStyle w:val="ConsPlusNormal"/>
        <w:ind w:firstLine="540"/>
        <w:jc w:val="both"/>
      </w:pPr>
      <w:r>
        <w:t>г) Дисплеи для слепых (тактильные и звуковые) и для слабовидящих (оптические и телевизионные).</w:t>
      </w:r>
    </w:p>
    <w:p w:rsidR="00902680" w:rsidRDefault="00902680">
      <w:pPr>
        <w:pStyle w:val="ConsPlusNormal"/>
        <w:ind w:firstLine="540"/>
        <w:jc w:val="both"/>
      </w:pPr>
      <w:r>
        <w:t>д) Видеосистемы коллективного пользования с увеличителем изображения.</w:t>
      </w:r>
    </w:p>
    <w:p w:rsidR="00902680" w:rsidRDefault="00902680">
      <w:pPr>
        <w:pStyle w:val="ConsPlusNormal"/>
        <w:ind w:firstLine="540"/>
        <w:jc w:val="both"/>
      </w:pPr>
      <w:r>
        <w:t>е) Системы чтения и трансформации текста в другие формы воспроизведения.</w:t>
      </w:r>
    </w:p>
    <w:p w:rsidR="00902680" w:rsidRDefault="00902680">
      <w:pPr>
        <w:pStyle w:val="ConsPlusNormal"/>
        <w:ind w:firstLine="540"/>
        <w:jc w:val="both"/>
      </w:pPr>
      <w:r>
        <w:t>ж) Устройства "Говорящие книги" и материалы с укрупненным шрифтом (для слабовидящих), с рельефно-точечным шрифтом Брайля (для слепых).</w:t>
      </w:r>
    </w:p>
    <w:p w:rsidR="00902680" w:rsidRDefault="00902680">
      <w:pPr>
        <w:pStyle w:val="ConsPlusNormal"/>
        <w:ind w:firstLine="540"/>
        <w:jc w:val="both"/>
      </w:pPr>
      <w:r>
        <w:t>и) Кино- и видеофильмы с субтитрами.</w:t>
      </w:r>
    </w:p>
    <w:p w:rsidR="00902680" w:rsidRDefault="00902680">
      <w:pPr>
        <w:pStyle w:val="ConsPlusNormal"/>
        <w:ind w:firstLine="540"/>
        <w:jc w:val="both"/>
      </w:pPr>
      <w:r>
        <w:t>к) Рельефно-графические пособия (атласы, карты, глобусы и т.д.) для инвалидов по зрению.</w:t>
      </w:r>
    </w:p>
    <w:p w:rsidR="00902680" w:rsidRDefault="00902680">
      <w:pPr>
        <w:pStyle w:val="ConsPlusNormal"/>
        <w:ind w:firstLine="540"/>
        <w:jc w:val="both"/>
      </w:pPr>
      <w:r>
        <w:t>л) Акустические навигационные средства (звуковые маяки).</w:t>
      </w:r>
    </w:p>
    <w:p w:rsidR="00902680" w:rsidRDefault="00902680">
      <w:pPr>
        <w:pStyle w:val="ConsPlusNormal"/>
        <w:ind w:firstLine="540"/>
        <w:jc w:val="both"/>
      </w:pPr>
      <w:r>
        <w:t>м) Локаторы.</w:t>
      </w:r>
    </w:p>
    <w:p w:rsidR="00902680" w:rsidRDefault="00902680">
      <w:pPr>
        <w:pStyle w:val="ConsPlusNormal"/>
        <w:ind w:firstLine="540"/>
        <w:jc w:val="both"/>
      </w:pPr>
      <w:r>
        <w:t>н) Коммуникаторы для слепоглухих.</w:t>
      </w:r>
    </w:p>
    <w:p w:rsidR="00902680" w:rsidRDefault="0090268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02680" w:rsidRDefault="00902680">
      <w:pPr>
        <w:pStyle w:val="ConsPlusNormal"/>
        <w:ind w:firstLine="540"/>
        <w:jc w:val="both"/>
      </w:pPr>
      <w:r>
        <w:t>КонсультантПлюс: примечание.</w:t>
      </w:r>
    </w:p>
    <w:p w:rsidR="00902680" w:rsidRDefault="00902680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902680" w:rsidRDefault="0090268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02680" w:rsidRDefault="00902680">
      <w:pPr>
        <w:pStyle w:val="ConsPlusNormal"/>
        <w:ind w:firstLine="540"/>
        <w:jc w:val="both"/>
      </w:pPr>
      <w:r>
        <w:t>п) Внутренние переговорные устройства.</w:t>
      </w:r>
    </w:p>
    <w:p w:rsidR="00902680" w:rsidRDefault="00902680">
      <w:pPr>
        <w:pStyle w:val="ConsPlusNormal"/>
        <w:ind w:firstLine="540"/>
        <w:jc w:val="both"/>
      </w:pPr>
      <w:r>
        <w:t>р) Тифлоприборы для коррекционной работы по пространственной ориентировке слепых детей.</w:t>
      </w:r>
    </w:p>
    <w:p w:rsidR="00902680" w:rsidRDefault="00902680">
      <w:pPr>
        <w:pStyle w:val="ConsPlusNormal"/>
        <w:ind w:firstLine="540"/>
        <w:jc w:val="both"/>
      </w:pPr>
      <w:r>
        <w:t>4.2.1.1.4. Средства для контроля за обеспечением комфортных условий жизни инвалидов в учреждениях (термометры, барометры, увлажнители воздуха, воздухоочистители, обогреватели, тепловоздушные сушилки, поглотители запаха).</w:t>
      </w:r>
    </w:p>
    <w:p w:rsidR="00902680" w:rsidRDefault="00902680">
      <w:pPr>
        <w:pStyle w:val="ConsPlusNormal"/>
        <w:ind w:firstLine="540"/>
        <w:jc w:val="both"/>
      </w:pPr>
      <w:r>
        <w:t>4.2.1.2. Средства, применяемые при предоставлении социально-медицинских услуг:</w:t>
      </w:r>
    </w:p>
    <w:p w:rsidR="00902680" w:rsidRDefault="00902680">
      <w:pPr>
        <w:pStyle w:val="ConsPlusNormal"/>
        <w:ind w:firstLine="540"/>
        <w:jc w:val="both"/>
      </w:pPr>
      <w:r>
        <w:t>а) Лечебно-диагностическая аппаратура, стерилизационно-дезинфекционное оборудование, медицинская мебель, аппаратура для оказания экстренной доврачебной помощи, аппаратура, приборы, инструменты и материалы для проведения (в соответствии с назначением лечащих врачей) медицинских процедур, в том числе таких как подкожные и внутримышечные введения лекарственных препаратов, наложение компрессов, перевязка, обработка и лечение пролежней, раневых поверхностей, выполнение очистительных клизм, взятие материалов для проведения лабораторных исследований, оказание помощи в пользовании катетерами и другими изделиями медицинского назначения.</w:t>
      </w:r>
    </w:p>
    <w:p w:rsidR="00902680" w:rsidRDefault="00902680">
      <w:pPr>
        <w:pStyle w:val="ConsPlusNormal"/>
        <w:ind w:firstLine="540"/>
        <w:jc w:val="both"/>
      </w:pPr>
      <w:r>
        <w:t>б) Кресла-каталки.</w:t>
      </w:r>
    </w:p>
    <w:p w:rsidR="00902680" w:rsidRDefault="00902680">
      <w:pPr>
        <w:pStyle w:val="ConsPlusNormal"/>
        <w:ind w:firstLine="540"/>
        <w:jc w:val="both"/>
      </w:pPr>
      <w:r>
        <w:t>в) Медицинские кровати:</w:t>
      </w:r>
    </w:p>
    <w:p w:rsidR="00902680" w:rsidRDefault="00902680">
      <w:pPr>
        <w:pStyle w:val="ConsPlusNormal"/>
        <w:ind w:firstLine="540"/>
        <w:jc w:val="both"/>
      </w:pPr>
      <w:r>
        <w:t>- фиксированные по высоте;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- функциональные кровати;</w:t>
      </w:r>
    </w:p>
    <w:p w:rsidR="00902680" w:rsidRDefault="00902680">
      <w:pPr>
        <w:pStyle w:val="ConsPlusNormal"/>
        <w:ind w:firstLine="540"/>
        <w:jc w:val="both"/>
      </w:pPr>
      <w:r>
        <w:t>- регулируемые по высоте (с подъемными приспособлениями и фиксаторами);</w:t>
      </w:r>
    </w:p>
    <w:p w:rsidR="00902680" w:rsidRDefault="00902680">
      <w:pPr>
        <w:pStyle w:val="ConsPlusNormal"/>
        <w:ind w:firstLine="540"/>
        <w:jc w:val="both"/>
      </w:pPr>
      <w:r>
        <w:t>- раскладные (кресла-кровати, диваны-кровати, раскладушки).</w:t>
      </w:r>
    </w:p>
    <w:p w:rsidR="00902680" w:rsidRDefault="00902680">
      <w:pPr>
        <w:pStyle w:val="ConsPlusNormal"/>
        <w:ind w:firstLine="540"/>
        <w:jc w:val="both"/>
      </w:pPr>
      <w:r>
        <w:t>г) Матрацы и подушки противопролежневые, профилактические, ортопедические.</w:t>
      </w:r>
    </w:p>
    <w:p w:rsidR="00902680" w:rsidRDefault="00902680">
      <w:pPr>
        <w:pStyle w:val="ConsPlusNormal"/>
        <w:ind w:firstLine="540"/>
        <w:jc w:val="both"/>
      </w:pPr>
      <w:r>
        <w:t>д) Противопролежневые системы.</w:t>
      </w:r>
    </w:p>
    <w:p w:rsidR="00902680" w:rsidRDefault="00902680">
      <w:pPr>
        <w:pStyle w:val="ConsPlusNormal"/>
        <w:ind w:firstLine="540"/>
        <w:jc w:val="both"/>
      </w:pPr>
      <w:r>
        <w:t>е) Тренажеры для детей-инвалидов:</w:t>
      </w:r>
    </w:p>
    <w:p w:rsidR="00902680" w:rsidRDefault="00902680">
      <w:pPr>
        <w:pStyle w:val="ConsPlusNormal"/>
        <w:ind w:firstLine="540"/>
        <w:jc w:val="both"/>
      </w:pPr>
      <w:r>
        <w:t>- аэробные;</w:t>
      </w:r>
    </w:p>
    <w:p w:rsidR="00902680" w:rsidRDefault="00902680">
      <w:pPr>
        <w:pStyle w:val="ConsPlusNormal"/>
        <w:ind w:firstLine="540"/>
        <w:jc w:val="both"/>
      </w:pPr>
      <w:r>
        <w:t>- силовые;</w:t>
      </w:r>
    </w:p>
    <w:p w:rsidR="00902680" w:rsidRDefault="00902680">
      <w:pPr>
        <w:pStyle w:val="ConsPlusNormal"/>
        <w:ind w:firstLine="540"/>
        <w:jc w:val="both"/>
      </w:pPr>
      <w:r>
        <w:t>- гребные;</w:t>
      </w:r>
    </w:p>
    <w:p w:rsidR="00902680" w:rsidRDefault="00902680">
      <w:pPr>
        <w:pStyle w:val="ConsPlusNormal"/>
        <w:ind w:firstLine="540"/>
        <w:jc w:val="both"/>
      </w:pPr>
      <w:r>
        <w:t>- велотренажеры;</w:t>
      </w:r>
    </w:p>
    <w:p w:rsidR="00902680" w:rsidRDefault="00902680">
      <w:pPr>
        <w:pStyle w:val="ConsPlusNormal"/>
        <w:ind w:firstLine="540"/>
        <w:jc w:val="both"/>
      </w:pPr>
      <w:r>
        <w:t>- беговые (роликовые) дорожки;</w:t>
      </w:r>
    </w:p>
    <w:p w:rsidR="00902680" w:rsidRDefault="00902680">
      <w:pPr>
        <w:pStyle w:val="ConsPlusNormal"/>
        <w:ind w:firstLine="540"/>
        <w:jc w:val="both"/>
      </w:pPr>
      <w:r>
        <w:t>- манежи;</w:t>
      </w:r>
    </w:p>
    <w:p w:rsidR="00902680" w:rsidRDefault="00902680">
      <w:pPr>
        <w:pStyle w:val="ConsPlusNormal"/>
        <w:ind w:firstLine="540"/>
        <w:jc w:val="both"/>
      </w:pPr>
      <w:r>
        <w:t>- ходунки;</w:t>
      </w:r>
    </w:p>
    <w:p w:rsidR="00902680" w:rsidRDefault="00902680">
      <w:pPr>
        <w:pStyle w:val="ConsPlusNormal"/>
        <w:ind w:firstLine="540"/>
        <w:jc w:val="both"/>
      </w:pPr>
      <w:r>
        <w:t>- батут;</w:t>
      </w:r>
    </w:p>
    <w:p w:rsidR="00902680" w:rsidRDefault="00902680">
      <w:pPr>
        <w:pStyle w:val="ConsPlusNormal"/>
        <w:ind w:firstLine="540"/>
        <w:jc w:val="both"/>
      </w:pPr>
      <w:r>
        <w:t>- для укрепления позвоночника;</w:t>
      </w:r>
    </w:p>
    <w:p w:rsidR="00902680" w:rsidRDefault="00902680">
      <w:pPr>
        <w:pStyle w:val="ConsPlusNormal"/>
        <w:ind w:firstLine="540"/>
        <w:jc w:val="both"/>
      </w:pPr>
      <w:r>
        <w:t>- для укрепления мышц бедра и голени;</w:t>
      </w:r>
    </w:p>
    <w:p w:rsidR="00902680" w:rsidRDefault="00902680">
      <w:pPr>
        <w:pStyle w:val="ConsPlusNormal"/>
        <w:ind w:firstLine="540"/>
        <w:jc w:val="both"/>
      </w:pPr>
      <w:r>
        <w:t>- для разработки нижних конечностей;</w:t>
      </w:r>
    </w:p>
    <w:p w:rsidR="00902680" w:rsidRDefault="00902680">
      <w:pPr>
        <w:pStyle w:val="ConsPlusNormal"/>
        <w:ind w:firstLine="540"/>
        <w:jc w:val="both"/>
      </w:pPr>
      <w:r>
        <w:t>- тренажеры "Здоровье";</w:t>
      </w:r>
    </w:p>
    <w:p w:rsidR="00902680" w:rsidRDefault="00902680">
      <w:pPr>
        <w:pStyle w:val="ConsPlusNormal"/>
        <w:ind w:firstLine="540"/>
        <w:jc w:val="both"/>
      </w:pPr>
      <w:r>
        <w:t>- шариковые бассейны;</w:t>
      </w:r>
    </w:p>
    <w:p w:rsidR="00902680" w:rsidRDefault="00902680">
      <w:pPr>
        <w:pStyle w:val="ConsPlusNormal"/>
        <w:ind w:firstLine="540"/>
        <w:jc w:val="both"/>
      </w:pPr>
      <w:r>
        <w:t>- шведские стенки;</w:t>
      </w:r>
    </w:p>
    <w:p w:rsidR="00902680" w:rsidRDefault="00902680">
      <w:pPr>
        <w:pStyle w:val="ConsPlusNormal"/>
        <w:ind w:firstLine="540"/>
        <w:jc w:val="both"/>
      </w:pPr>
      <w:r>
        <w:t>- массажные кушетки.</w:t>
      </w:r>
    </w:p>
    <w:p w:rsidR="00902680" w:rsidRDefault="00902680">
      <w:pPr>
        <w:pStyle w:val="ConsPlusNormal"/>
        <w:ind w:firstLine="540"/>
        <w:jc w:val="both"/>
      </w:pPr>
      <w:r>
        <w:t>ж) Игровые комнаты для детей-инвалидов с набором игр ("За рулем", "Баскетбол", "Кто быстрее" и др.).</w:t>
      </w:r>
    </w:p>
    <w:p w:rsidR="00902680" w:rsidRDefault="00902680">
      <w:pPr>
        <w:pStyle w:val="ConsPlusNormal"/>
        <w:ind w:firstLine="540"/>
        <w:jc w:val="both"/>
      </w:pPr>
      <w:r>
        <w:t>и) Сенсорные комнаты с набором следующих средств:</w:t>
      </w:r>
    </w:p>
    <w:p w:rsidR="00902680" w:rsidRDefault="00902680">
      <w:pPr>
        <w:pStyle w:val="ConsPlusNormal"/>
        <w:ind w:firstLine="540"/>
        <w:jc w:val="both"/>
      </w:pPr>
      <w:r>
        <w:t>- лампы на соляных кристаллах;</w:t>
      </w:r>
    </w:p>
    <w:p w:rsidR="00902680" w:rsidRDefault="00902680">
      <w:pPr>
        <w:pStyle w:val="ConsPlusNormal"/>
        <w:ind w:firstLine="540"/>
        <w:jc w:val="both"/>
      </w:pPr>
      <w:r>
        <w:t>- воздушно-пузырьковые колонки;</w:t>
      </w:r>
    </w:p>
    <w:p w:rsidR="00902680" w:rsidRDefault="00902680">
      <w:pPr>
        <w:pStyle w:val="ConsPlusNormal"/>
        <w:ind w:firstLine="540"/>
        <w:jc w:val="both"/>
      </w:pPr>
      <w:r>
        <w:t>- оптико-волоконные устройства "светящиеся разноцветные нити";</w:t>
      </w:r>
    </w:p>
    <w:p w:rsidR="00902680" w:rsidRDefault="00902680">
      <w:pPr>
        <w:pStyle w:val="ConsPlusNormal"/>
        <w:ind w:firstLine="540"/>
        <w:jc w:val="both"/>
      </w:pPr>
      <w:r>
        <w:t>- наборы различных массажных мячей, валиков и пр.;</w:t>
      </w:r>
    </w:p>
    <w:p w:rsidR="00902680" w:rsidRDefault="00902680">
      <w:pPr>
        <w:pStyle w:val="ConsPlusNormal"/>
        <w:ind w:firstLine="540"/>
        <w:jc w:val="both"/>
      </w:pPr>
      <w:r>
        <w:t>- комплекты для климато- и ароматерапии с набором солей и ароматических масел;</w:t>
      </w:r>
    </w:p>
    <w:p w:rsidR="00902680" w:rsidRDefault="00902680">
      <w:pPr>
        <w:pStyle w:val="ConsPlusNormal"/>
        <w:ind w:firstLine="540"/>
        <w:jc w:val="both"/>
      </w:pPr>
      <w:r>
        <w:t>- сухой душ;</w:t>
      </w:r>
    </w:p>
    <w:p w:rsidR="00902680" w:rsidRDefault="00902680">
      <w:pPr>
        <w:pStyle w:val="ConsPlusNormal"/>
        <w:ind w:firstLine="540"/>
        <w:jc w:val="both"/>
      </w:pPr>
      <w:r>
        <w:t>- набор специальных тренажеров и оборудования для коррекции различных видов восприятия инвалидами (осязания, обоняния, координации движений, слуха, зрения, цветоощущения, для тренировки вестибулярного аппарата, слухоречевые).</w:t>
      </w:r>
    </w:p>
    <w:p w:rsidR="00902680" w:rsidRDefault="00902680">
      <w:pPr>
        <w:pStyle w:val="ConsPlusNormal"/>
        <w:ind w:firstLine="540"/>
        <w:jc w:val="both"/>
      </w:pPr>
      <w:r>
        <w:t>к) Кабинеты биологической обратной связи (БОС):</w:t>
      </w:r>
    </w:p>
    <w:p w:rsidR="00902680" w:rsidRDefault="00902680">
      <w:pPr>
        <w:pStyle w:val="ConsPlusNormal"/>
        <w:ind w:firstLine="540"/>
        <w:jc w:val="both"/>
      </w:pPr>
      <w:r>
        <w:t>- опорно-двигательные, предназначенные для улучшения функционального состояния мышечной системы и опорно-двигательного аппарата детей и взрослых при самых разнообразных нарушениях;</w:t>
      </w:r>
    </w:p>
    <w:p w:rsidR="00902680" w:rsidRDefault="00902680">
      <w:pPr>
        <w:pStyle w:val="ConsPlusNormal"/>
        <w:ind w:firstLine="540"/>
        <w:jc w:val="both"/>
      </w:pPr>
      <w:r>
        <w:t>- логотерапевтические;</w:t>
      </w:r>
    </w:p>
    <w:p w:rsidR="00902680" w:rsidRDefault="00902680">
      <w:pPr>
        <w:pStyle w:val="ConsPlusNormal"/>
        <w:ind w:firstLine="540"/>
        <w:jc w:val="both"/>
      </w:pPr>
      <w:r>
        <w:t>- коррекции психоэмоционального состояния;</w:t>
      </w:r>
    </w:p>
    <w:p w:rsidR="00902680" w:rsidRDefault="00902680">
      <w:pPr>
        <w:pStyle w:val="ConsPlusNormal"/>
        <w:ind w:firstLine="540"/>
        <w:jc w:val="both"/>
      </w:pPr>
      <w:r>
        <w:t>- коррекции зрения;</w:t>
      </w:r>
    </w:p>
    <w:p w:rsidR="00902680" w:rsidRDefault="00902680">
      <w:pPr>
        <w:pStyle w:val="ConsPlusNormal"/>
        <w:ind w:firstLine="540"/>
        <w:jc w:val="both"/>
      </w:pPr>
      <w:r>
        <w:t>- кардиопульманологические;</w:t>
      </w:r>
    </w:p>
    <w:p w:rsidR="00902680" w:rsidRDefault="00902680">
      <w:pPr>
        <w:pStyle w:val="ConsPlusNormal"/>
        <w:ind w:firstLine="540"/>
        <w:jc w:val="both"/>
      </w:pPr>
      <w:r>
        <w:t>- урологические;</w:t>
      </w:r>
    </w:p>
    <w:p w:rsidR="00902680" w:rsidRDefault="00902680">
      <w:pPr>
        <w:pStyle w:val="ConsPlusNormal"/>
        <w:ind w:firstLine="540"/>
        <w:jc w:val="both"/>
      </w:pPr>
      <w:r>
        <w:t>- акушерско-гинекологические.</w:t>
      </w:r>
    </w:p>
    <w:p w:rsidR="00902680" w:rsidRDefault="00902680">
      <w:pPr>
        <w:pStyle w:val="ConsPlusNormal"/>
        <w:ind w:firstLine="540"/>
        <w:jc w:val="both"/>
      </w:pPr>
      <w:r>
        <w:t>л) Средства для проведения лечебно-оздоровительных мероприятий:</w:t>
      </w:r>
    </w:p>
    <w:p w:rsidR="00902680" w:rsidRDefault="00902680">
      <w:pPr>
        <w:pStyle w:val="ConsPlusNormal"/>
        <w:ind w:firstLine="540"/>
        <w:jc w:val="both"/>
      </w:pPr>
      <w:r>
        <w:t>- гимнастические кольца, палки, скамейки, маты, обручи, резиновые ленты, булавы;</w:t>
      </w:r>
    </w:p>
    <w:p w:rsidR="00902680" w:rsidRDefault="00902680">
      <w:pPr>
        <w:pStyle w:val="ConsPlusNormal"/>
        <w:ind w:firstLine="540"/>
        <w:jc w:val="both"/>
      </w:pPr>
      <w:r>
        <w:t>- набивные мягкие мячи разной массы;</w:t>
      </w:r>
    </w:p>
    <w:p w:rsidR="00902680" w:rsidRDefault="00902680">
      <w:pPr>
        <w:pStyle w:val="ConsPlusNormal"/>
        <w:ind w:firstLine="540"/>
        <w:jc w:val="both"/>
      </w:pPr>
      <w:r>
        <w:t>- кистевые и грудные эспандеры;</w:t>
      </w:r>
    </w:p>
    <w:p w:rsidR="00902680" w:rsidRDefault="00902680">
      <w:pPr>
        <w:pStyle w:val="ConsPlusNormal"/>
        <w:ind w:firstLine="540"/>
        <w:jc w:val="both"/>
      </w:pPr>
      <w:r>
        <w:t>- гантели разной массы;</w:t>
      </w:r>
    </w:p>
    <w:p w:rsidR="00902680" w:rsidRDefault="00902680">
      <w:pPr>
        <w:pStyle w:val="ConsPlusNormal"/>
        <w:ind w:firstLine="540"/>
        <w:jc w:val="both"/>
      </w:pPr>
      <w:r>
        <w:t>- столы, ракетки и мячи для настольного тенниса;</w:t>
      </w:r>
    </w:p>
    <w:p w:rsidR="00902680" w:rsidRDefault="00902680">
      <w:pPr>
        <w:pStyle w:val="ConsPlusNormal"/>
        <w:ind w:firstLine="540"/>
        <w:jc w:val="both"/>
      </w:pPr>
      <w:r>
        <w:t>- шведские стенки;</w:t>
      </w:r>
    </w:p>
    <w:p w:rsidR="00902680" w:rsidRDefault="00902680">
      <w:pPr>
        <w:pStyle w:val="ConsPlusNormal"/>
        <w:ind w:firstLine="540"/>
        <w:jc w:val="both"/>
      </w:pPr>
      <w:r>
        <w:t>- гребные тренажеры;</w:t>
      </w:r>
    </w:p>
    <w:p w:rsidR="00902680" w:rsidRDefault="00902680">
      <w:pPr>
        <w:pStyle w:val="ConsPlusNormal"/>
        <w:ind w:firstLine="540"/>
        <w:jc w:val="both"/>
      </w:pPr>
      <w:r>
        <w:t>- массажные коврики и валики;</w:t>
      </w:r>
    </w:p>
    <w:p w:rsidR="00902680" w:rsidRDefault="00902680">
      <w:pPr>
        <w:pStyle w:val="ConsPlusNormal"/>
        <w:ind w:firstLine="540"/>
        <w:jc w:val="both"/>
      </w:pPr>
      <w:r>
        <w:t>- кистевые динамометры;</w:t>
      </w:r>
    </w:p>
    <w:p w:rsidR="00902680" w:rsidRDefault="00902680">
      <w:pPr>
        <w:pStyle w:val="ConsPlusNormal"/>
        <w:ind w:firstLine="540"/>
        <w:jc w:val="both"/>
      </w:pPr>
      <w:r>
        <w:t>- рельефные доски для коррекции ходьбы;</w:t>
      </w:r>
    </w:p>
    <w:p w:rsidR="00902680" w:rsidRDefault="00902680">
      <w:pPr>
        <w:pStyle w:val="ConsPlusNormal"/>
        <w:ind w:firstLine="540"/>
        <w:jc w:val="both"/>
      </w:pPr>
      <w:r>
        <w:t>- туторы;</w:t>
      </w:r>
    </w:p>
    <w:p w:rsidR="00902680" w:rsidRDefault="00902680">
      <w:pPr>
        <w:pStyle w:val="ConsPlusNormal"/>
        <w:ind w:firstLine="540"/>
        <w:jc w:val="both"/>
      </w:pPr>
      <w:r>
        <w:t>- мешочки с песком;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- роликовые дорожки.</w:t>
      </w:r>
    </w:p>
    <w:p w:rsidR="00902680" w:rsidRDefault="00902680">
      <w:pPr>
        <w:pStyle w:val="ConsPlusNormal"/>
        <w:ind w:firstLine="540"/>
        <w:jc w:val="both"/>
      </w:pPr>
      <w:r>
        <w:t>м) Средства для организации лечебно-трудовой деятельности, адаптированные для инвалидов:</w:t>
      </w:r>
    </w:p>
    <w:p w:rsidR="00902680" w:rsidRDefault="00902680">
      <w:pPr>
        <w:pStyle w:val="ConsPlusNormal"/>
        <w:ind w:firstLine="540"/>
        <w:jc w:val="both"/>
      </w:pPr>
      <w:r>
        <w:t>- швейные и вязальные машины, приспособления и устройства для управления ими; изделия, используемые в процессе шитья и вязания (ножницы, иглы, столы для закройных работ) и т.д.;</w:t>
      </w:r>
    </w:p>
    <w:p w:rsidR="00902680" w:rsidRDefault="00902680">
      <w:pPr>
        <w:pStyle w:val="ConsPlusNormal"/>
        <w:ind w:firstLine="540"/>
        <w:jc w:val="both"/>
      </w:pPr>
      <w:r>
        <w:t>- приспособления для рукоделия, вязания, вышивания, глажения;</w:t>
      </w:r>
    </w:p>
    <w:p w:rsidR="00902680" w:rsidRDefault="00902680">
      <w:pPr>
        <w:pStyle w:val="ConsPlusNormal"/>
        <w:ind w:firstLine="540"/>
        <w:jc w:val="both"/>
      </w:pPr>
      <w:r>
        <w:t>- пишущие машинки с крупным шрифтом и шрифтом Брайля, приспособления для работы на них;</w:t>
      </w:r>
    </w:p>
    <w:p w:rsidR="00902680" w:rsidRDefault="00902680">
      <w:pPr>
        <w:pStyle w:val="ConsPlusNormal"/>
        <w:ind w:firstLine="540"/>
        <w:jc w:val="both"/>
      </w:pPr>
      <w:r>
        <w:t>- садовые инструменты и приспособления, обеспечивающие инвалидам возможность работы с ними (инструменты с длинной ручкой, устройства для подрезания ветвей и прополки с длинными ручками, грабли и совковые лопаты с угловой ручкой, садовые шланговые удлинители, плодосборники с длинными ручками и т.д.);</w:t>
      </w:r>
    </w:p>
    <w:p w:rsidR="00902680" w:rsidRDefault="00902680">
      <w:pPr>
        <w:pStyle w:val="ConsPlusNormal"/>
        <w:ind w:firstLine="540"/>
        <w:jc w:val="both"/>
      </w:pPr>
      <w:r>
        <w:t>- приспособления для занятия гончарными работами, ловлей рыбы и т.д.;</w:t>
      </w:r>
    </w:p>
    <w:p w:rsidR="00902680" w:rsidRDefault="00902680">
      <w:pPr>
        <w:pStyle w:val="ConsPlusNormal"/>
        <w:ind w:firstLine="540"/>
        <w:jc w:val="both"/>
      </w:pPr>
      <w:r>
        <w:t>- тифлосредства и специальные приспособления, применяемые в зависимости от особенностей того или иного производства.</w:t>
      </w:r>
    </w:p>
    <w:p w:rsidR="00902680" w:rsidRDefault="00902680">
      <w:pPr>
        <w:pStyle w:val="ConsPlusNormal"/>
        <w:ind w:firstLine="540"/>
        <w:jc w:val="both"/>
      </w:pPr>
      <w:r>
        <w:t>н) Средства для оснащения кабинета физиотерапии:</w:t>
      </w:r>
    </w:p>
    <w:p w:rsidR="00902680" w:rsidRDefault="00902680">
      <w:pPr>
        <w:pStyle w:val="ConsPlusNormal"/>
        <w:ind w:firstLine="540"/>
        <w:jc w:val="both"/>
      </w:pPr>
      <w:r>
        <w:t>- аппараты для ультразвуковой терапии, низкочастотной терапии, электростимуляции мышц, для электросна, УВЧ-терапии, для лечения диадинамическими токами, для ионофореза;</w:t>
      </w:r>
    </w:p>
    <w:p w:rsidR="00902680" w:rsidRDefault="00902680">
      <w:pPr>
        <w:pStyle w:val="ConsPlusNormal"/>
        <w:ind w:firstLine="540"/>
        <w:jc w:val="both"/>
      </w:pPr>
      <w:r>
        <w:t>- ртутные кварцевые и ультрафиолетовые облучатели;</w:t>
      </w:r>
    </w:p>
    <w:p w:rsidR="00902680" w:rsidRDefault="00902680">
      <w:pPr>
        <w:pStyle w:val="ConsPlusNormal"/>
        <w:ind w:firstLine="540"/>
        <w:jc w:val="both"/>
      </w:pPr>
      <w:r>
        <w:t>- аэрозольные ингаляторы;</w:t>
      </w:r>
    </w:p>
    <w:p w:rsidR="00902680" w:rsidRDefault="00902680">
      <w:pPr>
        <w:pStyle w:val="ConsPlusNormal"/>
        <w:ind w:firstLine="540"/>
        <w:jc w:val="both"/>
      </w:pPr>
      <w:r>
        <w:t>- ванны для подводного массажа.</w:t>
      </w:r>
    </w:p>
    <w:p w:rsidR="00902680" w:rsidRDefault="0090268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02680" w:rsidRDefault="00902680">
      <w:pPr>
        <w:pStyle w:val="ConsPlusNormal"/>
        <w:ind w:firstLine="540"/>
        <w:jc w:val="both"/>
      </w:pPr>
      <w:r>
        <w:t>КонсультантПлюс: примечание.</w:t>
      </w:r>
    </w:p>
    <w:p w:rsidR="00902680" w:rsidRDefault="00902680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902680" w:rsidRDefault="0090268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02680" w:rsidRDefault="00902680">
      <w:pPr>
        <w:pStyle w:val="ConsPlusNormal"/>
        <w:ind w:firstLine="540"/>
        <w:jc w:val="both"/>
      </w:pPr>
      <w:r>
        <w:t>п) Средства для оснащения кабинета окулиста:</w:t>
      </w:r>
    </w:p>
    <w:p w:rsidR="00902680" w:rsidRDefault="00902680">
      <w:pPr>
        <w:pStyle w:val="ConsPlusNormal"/>
        <w:ind w:firstLine="540"/>
        <w:jc w:val="both"/>
      </w:pPr>
      <w:r>
        <w:t>- электрические переносные прямые офтальмоскопы;</w:t>
      </w:r>
    </w:p>
    <w:p w:rsidR="00902680" w:rsidRDefault="00902680">
      <w:pPr>
        <w:pStyle w:val="ConsPlusNormal"/>
        <w:ind w:firstLine="540"/>
        <w:jc w:val="both"/>
      </w:pPr>
      <w:r>
        <w:t>- аппараты "рота" (приборы для определения остроты зрения);</w:t>
      </w:r>
    </w:p>
    <w:p w:rsidR="00902680" w:rsidRDefault="00902680">
      <w:pPr>
        <w:pStyle w:val="ConsPlusNormal"/>
        <w:ind w:firstLine="540"/>
        <w:jc w:val="both"/>
      </w:pPr>
      <w:r>
        <w:t>- бесконтактные тонометры (приборы для определения глазного давления);</w:t>
      </w:r>
    </w:p>
    <w:p w:rsidR="00902680" w:rsidRDefault="00902680">
      <w:pPr>
        <w:pStyle w:val="ConsPlusNormal"/>
        <w:ind w:firstLine="540"/>
        <w:jc w:val="both"/>
      </w:pPr>
      <w:r>
        <w:t>- настольные лампы с направленным пучком света;</w:t>
      </w:r>
    </w:p>
    <w:p w:rsidR="00902680" w:rsidRDefault="00902680">
      <w:pPr>
        <w:pStyle w:val="ConsPlusNormal"/>
        <w:ind w:firstLine="540"/>
        <w:jc w:val="both"/>
      </w:pPr>
      <w:r>
        <w:t>- приборы для определения полей зрения;</w:t>
      </w:r>
    </w:p>
    <w:p w:rsidR="00902680" w:rsidRDefault="00902680">
      <w:pPr>
        <w:pStyle w:val="ConsPlusNormal"/>
        <w:ind w:firstLine="540"/>
        <w:jc w:val="both"/>
      </w:pPr>
      <w:r>
        <w:t>- электрические лампы.</w:t>
      </w:r>
    </w:p>
    <w:p w:rsidR="00902680" w:rsidRDefault="00902680">
      <w:pPr>
        <w:pStyle w:val="ConsPlusNormal"/>
        <w:ind w:firstLine="540"/>
        <w:jc w:val="both"/>
      </w:pPr>
      <w:r>
        <w:t>р) Средства для оснащения перевязочных процедурных кабинетов, санитарных комнат, медицинских кабинетов:</w:t>
      </w:r>
    </w:p>
    <w:p w:rsidR="00902680" w:rsidRDefault="00902680">
      <w:pPr>
        <w:pStyle w:val="ConsPlusNormal"/>
        <w:ind w:firstLine="540"/>
        <w:jc w:val="both"/>
      </w:pPr>
      <w:r>
        <w:t>- медицинские кушетки;</w:t>
      </w:r>
    </w:p>
    <w:p w:rsidR="00902680" w:rsidRDefault="00902680">
      <w:pPr>
        <w:pStyle w:val="ConsPlusNormal"/>
        <w:ind w:firstLine="540"/>
        <w:jc w:val="both"/>
      </w:pPr>
      <w:r>
        <w:t>- ушные зеркала (воронки);</w:t>
      </w:r>
    </w:p>
    <w:p w:rsidR="00902680" w:rsidRDefault="00902680">
      <w:pPr>
        <w:pStyle w:val="ConsPlusNormal"/>
        <w:ind w:firstLine="540"/>
        <w:jc w:val="both"/>
      </w:pPr>
      <w:r>
        <w:t>- зеркала гинекологические, носовые;</w:t>
      </w:r>
    </w:p>
    <w:p w:rsidR="00902680" w:rsidRDefault="00902680">
      <w:pPr>
        <w:pStyle w:val="ConsPlusNormal"/>
        <w:ind w:firstLine="540"/>
        <w:jc w:val="both"/>
      </w:pPr>
      <w:r>
        <w:t>- зонды для искусственного кормления и желудочные зонды с воронкой;</w:t>
      </w:r>
    </w:p>
    <w:p w:rsidR="00902680" w:rsidRDefault="00902680">
      <w:pPr>
        <w:pStyle w:val="ConsPlusNormal"/>
        <w:ind w:firstLine="540"/>
        <w:jc w:val="both"/>
      </w:pPr>
      <w:r>
        <w:t>- катетеры металлические мужские и женские;</w:t>
      </w:r>
    </w:p>
    <w:p w:rsidR="00902680" w:rsidRDefault="00902680">
      <w:pPr>
        <w:pStyle w:val="ConsPlusNormal"/>
        <w:ind w:firstLine="540"/>
        <w:jc w:val="both"/>
      </w:pPr>
      <w:r>
        <w:t>- катетеры резиновые;</w:t>
      </w:r>
    </w:p>
    <w:p w:rsidR="00902680" w:rsidRDefault="00902680">
      <w:pPr>
        <w:pStyle w:val="ConsPlusNormal"/>
        <w:ind w:firstLine="540"/>
        <w:jc w:val="both"/>
      </w:pPr>
      <w:r>
        <w:t>- пинцеты анатомические;</w:t>
      </w:r>
    </w:p>
    <w:p w:rsidR="00902680" w:rsidRDefault="00902680">
      <w:pPr>
        <w:pStyle w:val="ConsPlusNormal"/>
        <w:ind w:firstLine="540"/>
        <w:jc w:val="both"/>
      </w:pPr>
      <w:r>
        <w:t>- роторасширители;</w:t>
      </w:r>
    </w:p>
    <w:p w:rsidR="00902680" w:rsidRDefault="00902680">
      <w:pPr>
        <w:pStyle w:val="ConsPlusNormal"/>
        <w:ind w:firstLine="540"/>
        <w:jc w:val="both"/>
      </w:pPr>
      <w:r>
        <w:t>- скальпели;</w:t>
      </w:r>
    </w:p>
    <w:p w:rsidR="00902680" w:rsidRDefault="00902680">
      <w:pPr>
        <w:pStyle w:val="ConsPlusNormal"/>
        <w:ind w:firstLine="540"/>
        <w:jc w:val="both"/>
      </w:pPr>
      <w:r>
        <w:t>- стетофонендоскопы;</w:t>
      </w:r>
    </w:p>
    <w:p w:rsidR="00902680" w:rsidRDefault="00902680">
      <w:pPr>
        <w:pStyle w:val="ConsPlusNormal"/>
        <w:ind w:firstLine="540"/>
        <w:jc w:val="both"/>
      </w:pPr>
      <w:r>
        <w:t>- языкодержатели.</w:t>
      </w:r>
    </w:p>
    <w:p w:rsidR="00902680" w:rsidRDefault="00902680">
      <w:pPr>
        <w:pStyle w:val="ConsPlusNormal"/>
        <w:ind w:firstLine="540"/>
        <w:jc w:val="both"/>
      </w:pPr>
      <w:r>
        <w:t>4.2.1.3. Средства, применяемые при предоставлении социально-педагогических, социально-психологических и спортивно-оздоровительных услуг:</w:t>
      </w:r>
    </w:p>
    <w:p w:rsidR="00902680" w:rsidRDefault="00902680">
      <w:pPr>
        <w:pStyle w:val="ConsPlusNormal"/>
        <w:ind w:firstLine="540"/>
        <w:jc w:val="both"/>
      </w:pPr>
      <w:r>
        <w:t>а) Средства для оборудования помещений, используемых для проведения профилактики инвалидности или реабилитации инвалидов, включая обучение:</w:t>
      </w:r>
    </w:p>
    <w:p w:rsidR="00902680" w:rsidRDefault="00902680">
      <w:pPr>
        <w:pStyle w:val="ConsPlusNormal"/>
        <w:ind w:firstLine="540"/>
        <w:jc w:val="both"/>
      </w:pPr>
      <w:r>
        <w:t>- специальная мебель, адаптированная для инвалидов;</w:t>
      </w:r>
    </w:p>
    <w:p w:rsidR="00902680" w:rsidRDefault="00902680">
      <w:pPr>
        <w:pStyle w:val="ConsPlusNormal"/>
        <w:ind w:firstLine="540"/>
        <w:jc w:val="both"/>
      </w:pPr>
      <w:r>
        <w:t>- осветительные приборы;</w:t>
      </w:r>
    </w:p>
    <w:p w:rsidR="00902680" w:rsidRDefault="00902680">
      <w:pPr>
        <w:pStyle w:val="ConsPlusNormal"/>
        <w:ind w:firstLine="540"/>
        <w:jc w:val="both"/>
      </w:pPr>
      <w:r>
        <w:t>- специальные доски;</w:t>
      </w:r>
    </w:p>
    <w:p w:rsidR="00902680" w:rsidRDefault="00902680">
      <w:pPr>
        <w:pStyle w:val="ConsPlusNormal"/>
        <w:ind w:firstLine="540"/>
        <w:jc w:val="both"/>
      </w:pPr>
      <w:r>
        <w:t>- электронные лупы;</w:t>
      </w:r>
    </w:p>
    <w:p w:rsidR="00902680" w:rsidRDefault="00902680">
      <w:pPr>
        <w:pStyle w:val="ConsPlusNormal"/>
        <w:ind w:firstLine="540"/>
        <w:jc w:val="both"/>
      </w:pPr>
      <w:r>
        <w:t>- аудиоклассы, аудиоаппаратура;</w:t>
      </w:r>
    </w:p>
    <w:p w:rsidR="00902680" w:rsidRDefault="00902680">
      <w:pPr>
        <w:pStyle w:val="ConsPlusNormal"/>
        <w:ind w:firstLine="540"/>
        <w:jc w:val="both"/>
      </w:pPr>
      <w:r>
        <w:t>- компьютерные классы, компьютеры;</w:t>
      </w:r>
    </w:p>
    <w:p w:rsidR="00902680" w:rsidRDefault="00902680">
      <w:pPr>
        <w:pStyle w:val="ConsPlusNormal"/>
        <w:ind w:firstLine="540"/>
        <w:jc w:val="both"/>
      </w:pPr>
      <w:r>
        <w:t>- классы для слепоглухих;</w:t>
      </w:r>
    </w:p>
    <w:p w:rsidR="00902680" w:rsidRDefault="00902680">
      <w:pPr>
        <w:pStyle w:val="ConsPlusNormal"/>
        <w:ind w:firstLine="540"/>
        <w:jc w:val="both"/>
      </w:pPr>
      <w:r>
        <w:t>- классы для занятий в положении лежа;</w:t>
      </w:r>
    </w:p>
    <w:p w:rsidR="00902680" w:rsidRDefault="00902680">
      <w:pPr>
        <w:pStyle w:val="ConsPlusNormal"/>
        <w:ind w:firstLine="540"/>
        <w:jc w:val="both"/>
      </w:pPr>
      <w:r>
        <w:t>- подставки для учебников;</w:t>
      </w:r>
    </w:p>
    <w:p w:rsidR="00902680" w:rsidRDefault="00902680">
      <w:pPr>
        <w:pStyle w:val="ConsPlusNormal"/>
        <w:ind w:firstLine="540"/>
        <w:jc w:val="both"/>
      </w:pPr>
      <w:r>
        <w:t>- приспособления для переворачивания страниц.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б) Средства для развития у инвалидов навыков ориентации в пространстве, самостоятельного передвижения, повседневного самообслуживания, для тренировки речи, письма и общения, умения различать и сравнивать предметы, средства для обучения программированию, информатике, правилам личной безопасности.</w:t>
      </w:r>
    </w:p>
    <w:p w:rsidR="00902680" w:rsidRDefault="00902680">
      <w:pPr>
        <w:pStyle w:val="ConsPlusNormal"/>
        <w:ind w:firstLine="540"/>
        <w:jc w:val="both"/>
      </w:pPr>
      <w:r>
        <w:t>в) Обучающие игры для инвалидов:</w:t>
      </w:r>
    </w:p>
    <w:p w:rsidR="00902680" w:rsidRDefault="00902680">
      <w:pPr>
        <w:pStyle w:val="ConsPlusNormal"/>
        <w:ind w:firstLine="540"/>
        <w:jc w:val="both"/>
      </w:pPr>
      <w:r>
        <w:t>- конструкторы;</w:t>
      </w:r>
    </w:p>
    <w:p w:rsidR="00902680" w:rsidRDefault="00902680">
      <w:pPr>
        <w:pStyle w:val="ConsPlusNormal"/>
        <w:ind w:firstLine="540"/>
        <w:jc w:val="both"/>
      </w:pPr>
      <w:r>
        <w:t>- шахматы, шашки, лото;</w:t>
      </w:r>
    </w:p>
    <w:p w:rsidR="00902680" w:rsidRDefault="00902680">
      <w:pPr>
        <w:pStyle w:val="ConsPlusNormal"/>
        <w:ind w:firstLine="540"/>
        <w:jc w:val="both"/>
      </w:pPr>
      <w:r>
        <w:t>- игры для развития мелкой моторики рук.</w:t>
      </w:r>
    </w:p>
    <w:p w:rsidR="00902680" w:rsidRDefault="00902680">
      <w:pPr>
        <w:pStyle w:val="ConsPlusNormal"/>
        <w:ind w:firstLine="540"/>
        <w:jc w:val="both"/>
      </w:pPr>
      <w:r>
        <w:t>г) Средства для проведения культурных мероприятий:</w:t>
      </w:r>
    </w:p>
    <w:p w:rsidR="00902680" w:rsidRDefault="00902680">
      <w:pPr>
        <w:pStyle w:val="ConsPlusNormal"/>
        <w:ind w:firstLine="540"/>
        <w:jc w:val="both"/>
      </w:pPr>
      <w:r>
        <w:t>- кинопроекторы;</w:t>
      </w:r>
    </w:p>
    <w:p w:rsidR="00902680" w:rsidRDefault="00902680">
      <w:pPr>
        <w:pStyle w:val="ConsPlusNormal"/>
        <w:ind w:firstLine="540"/>
        <w:jc w:val="both"/>
      </w:pPr>
      <w:r>
        <w:t>- аудиоаппаратура;</w:t>
      </w:r>
    </w:p>
    <w:p w:rsidR="00902680" w:rsidRDefault="00902680">
      <w:pPr>
        <w:pStyle w:val="ConsPlusNormal"/>
        <w:ind w:firstLine="540"/>
        <w:jc w:val="both"/>
      </w:pPr>
      <w:r>
        <w:t>- видеоаппаратура;</w:t>
      </w:r>
    </w:p>
    <w:p w:rsidR="00902680" w:rsidRDefault="00902680">
      <w:pPr>
        <w:pStyle w:val="ConsPlusNormal"/>
        <w:ind w:firstLine="540"/>
        <w:jc w:val="both"/>
      </w:pPr>
      <w:r>
        <w:t>- телеаппаратура;</w:t>
      </w:r>
    </w:p>
    <w:p w:rsidR="00902680" w:rsidRDefault="00902680">
      <w:pPr>
        <w:pStyle w:val="ConsPlusNormal"/>
        <w:ind w:firstLine="540"/>
        <w:jc w:val="both"/>
      </w:pPr>
      <w:r>
        <w:t>- магнитофоны;</w:t>
      </w:r>
    </w:p>
    <w:p w:rsidR="00902680" w:rsidRDefault="00902680">
      <w:pPr>
        <w:pStyle w:val="ConsPlusNormal"/>
        <w:ind w:firstLine="540"/>
        <w:jc w:val="both"/>
      </w:pPr>
      <w:r>
        <w:t>- колонки;</w:t>
      </w:r>
    </w:p>
    <w:p w:rsidR="00902680" w:rsidRDefault="00902680">
      <w:pPr>
        <w:pStyle w:val="ConsPlusNormal"/>
        <w:ind w:firstLine="540"/>
        <w:jc w:val="both"/>
      </w:pPr>
      <w:r>
        <w:t>- усилители;</w:t>
      </w:r>
    </w:p>
    <w:p w:rsidR="00902680" w:rsidRDefault="00902680">
      <w:pPr>
        <w:pStyle w:val="ConsPlusNormal"/>
        <w:ind w:firstLine="540"/>
        <w:jc w:val="both"/>
      </w:pPr>
      <w:r>
        <w:t>- фортепьяно.</w:t>
      </w:r>
    </w:p>
    <w:p w:rsidR="00902680" w:rsidRDefault="00902680">
      <w:pPr>
        <w:pStyle w:val="ConsPlusNormal"/>
        <w:ind w:firstLine="540"/>
        <w:jc w:val="both"/>
      </w:pPr>
      <w:r>
        <w:t>д) Средства для оснащения кабинета (комнаты) психологической разгрузки, в том числе:</w:t>
      </w:r>
    </w:p>
    <w:p w:rsidR="00902680" w:rsidRDefault="00902680">
      <w:pPr>
        <w:pStyle w:val="ConsPlusNormal"/>
        <w:ind w:firstLine="540"/>
        <w:jc w:val="both"/>
      </w:pPr>
      <w:r>
        <w:t>- оборудование для ароматерапии;</w:t>
      </w:r>
    </w:p>
    <w:p w:rsidR="00902680" w:rsidRDefault="00902680">
      <w:pPr>
        <w:pStyle w:val="ConsPlusNormal"/>
        <w:ind w:firstLine="540"/>
        <w:jc w:val="both"/>
      </w:pPr>
      <w:r>
        <w:t>- аудиоаппаратура с набором аудиокассет, компакт-дисков;</w:t>
      </w:r>
    </w:p>
    <w:p w:rsidR="00902680" w:rsidRDefault="00902680">
      <w:pPr>
        <w:pStyle w:val="ConsPlusNormal"/>
        <w:ind w:firstLine="540"/>
        <w:jc w:val="both"/>
      </w:pPr>
      <w:r>
        <w:t>- видеомагнитофоны с набором видеокассет;</w:t>
      </w:r>
    </w:p>
    <w:p w:rsidR="00902680" w:rsidRDefault="00902680">
      <w:pPr>
        <w:pStyle w:val="ConsPlusNormal"/>
        <w:ind w:firstLine="540"/>
        <w:jc w:val="both"/>
      </w:pPr>
      <w:r>
        <w:t>- телевизоры.</w:t>
      </w:r>
    </w:p>
    <w:p w:rsidR="00902680" w:rsidRDefault="00902680">
      <w:pPr>
        <w:pStyle w:val="ConsPlusNormal"/>
        <w:ind w:firstLine="540"/>
        <w:jc w:val="both"/>
      </w:pPr>
      <w:r>
        <w:t>е) Специальное тренажерное и спортивное оборудование для обучения инвалидов:</w:t>
      </w:r>
    </w:p>
    <w:p w:rsidR="00902680" w:rsidRDefault="00902680">
      <w:pPr>
        <w:pStyle w:val="ConsPlusNormal"/>
        <w:ind w:firstLine="540"/>
        <w:jc w:val="both"/>
      </w:pPr>
      <w:r>
        <w:t>- дыхательные тренажеры;</w:t>
      </w:r>
    </w:p>
    <w:p w:rsidR="00902680" w:rsidRDefault="00902680">
      <w:pPr>
        <w:pStyle w:val="ConsPlusNormal"/>
        <w:ind w:firstLine="540"/>
        <w:jc w:val="both"/>
      </w:pPr>
      <w:r>
        <w:t>- силовые тренажеры;</w:t>
      </w:r>
    </w:p>
    <w:p w:rsidR="00902680" w:rsidRDefault="00902680">
      <w:pPr>
        <w:pStyle w:val="ConsPlusNormal"/>
        <w:ind w:firstLine="540"/>
        <w:jc w:val="both"/>
      </w:pPr>
      <w:r>
        <w:t>- сурдологопедические тренажеры;</w:t>
      </w:r>
    </w:p>
    <w:p w:rsidR="00902680" w:rsidRDefault="00902680">
      <w:pPr>
        <w:pStyle w:val="ConsPlusNormal"/>
        <w:ind w:firstLine="540"/>
        <w:jc w:val="both"/>
      </w:pPr>
      <w:r>
        <w:t>- офтальмологические тренажеры;</w:t>
      </w:r>
    </w:p>
    <w:p w:rsidR="00902680" w:rsidRDefault="00902680">
      <w:pPr>
        <w:pStyle w:val="ConsPlusNormal"/>
        <w:ind w:firstLine="540"/>
        <w:jc w:val="both"/>
      </w:pPr>
      <w:r>
        <w:t>- велотренажеры;</w:t>
      </w:r>
    </w:p>
    <w:p w:rsidR="00902680" w:rsidRDefault="00902680">
      <w:pPr>
        <w:pStyle w:val="ConsPlusNormal"/>
        <w:ind w:firstLine="540"/>
        <w:jc w:val="both"/>
      </w:pPr>
      <w:r>
        <w:t>- бегущие (механические и электрические) дорожки;</w:t>
      </w:r>
    </w:p>
    <w:p w:rsidR="00902680" w:rsidRDefault="00902680">
      <w:pPr>
        <w:pStyle w:val="ConsPlusNormal"/>
        <w:ind w:firstLine="540"/>
        <w:jc w:val="both"/>
      </w:pPr>
      <w:r>
        <w:t>- устройства для разработки конечностей и туловища, тренировки статодинамической функции, координации движения;</w:t>
      </w:r>
    </w:p>
    <w:p w:rsidR="00902680" w:rsidRDefault="00902680">
      <w:pPr>
        <w:pStyle w:val="ConsPlusNormal"/>
        <w:ind w:firstLine="540"/>
        <w:jc w:val="both"/>
      </w:pPr>
      <w:r>
        <w:t>- канатные дороги для обучения ходьбе;</w:t>
      </w:r>
    </w:p>
    <w:p w:rsidR="00902680" w:rsidRDefault="00902680">
      <w:pPr>
        <w:pStyle w:val="ConsPlusNormal"/>
        <w:ind w:firstLine="540"/>
        <w:jc w:val="both"/>
      </w:pPr>
      <w:r>
        <w:t>- горизонтальные поручни;</w:t>
      </w:r>
    </w:p>
    <w:p w:rsidR="00902680" w:rsidRDefault="00902680">
      <w:pPr>
        <w:pStyle w:val="ConsPlusNormal"/>
        <w:ind w:firstLine="540"/>
        <w:jc w:val="both"/>
      </w:pPr>
      <w:r>
        <w:t>- спортивно-инвалидные коляски.</w:t>
      </w:r>
    </w:p>
    <w:p w:rsidR="00902680" w:rsidRDefault="00902680">
      <w:pPr>
        <w:pStyle w:val="ConsPlusNormal"/>
        <w:ind w:firstLine="540"/>
        <w:jc w:val="both"/>
      </w:pPr>
      <w:r>
        <w:t>4.2.2. Средства, применяемые при предоставлении социальных услуг семье, женщинам и детям.</w:t>
      </w:r>
    </w:p>
    <w:p w:rsidR="00902680" w:rsidRDefault="00902680">
      <w:pPr>
        <w:pStyle w:val="ConsPlusNormal"/>
        <w:ind w:firstLine="540"/>
        <w:jc w:val="both"/>
      </w:pPr>
      <w:r>
        <w:t>4.2.2.1. Средства, применяемые при предоставлении социально-медицинских услуг:</w:t>
      </w:r>
    </w:p>
    <w:p w:rsidR="00902680" w:rsidRDefault="00902680">
      <w:pPr>
        <w:pStyle w:val="ConsPlusNormal"/>
        <w:ind w:firstLine="540"/>
        <w:jc w:val="both"/>
      </w:pPr>
      <w:r>
        <w:t>а) Оборудование для проведения медицинских процедур в соответствии с назначениями лечащих врачей.</w:t>
      </w:r>
    </w:p>
    <w:p w:rsidR="00902680" w:rsidRDefault="00902680">
      <w:pPr>
        <w:pStyle w:val="ConsPlusNormal"/>
        <w:ind w:firstLine="540"/>
        <w:jc w:val="both"/>
      </w:pPr>
      <w:r>
        <w:t>б) Аппаратура для проведения медико-социального обследования детей.</w:t>
      </w:r>
    </w:p>
    <w:p w:rsidR="00902680" w:rsidRDefault="00902680">
      <w:pPr>
        <w:pStyle w:val="ConsPlusNormal"/>
        <w:ind w:firstLine="540"/>
        <w:jc w:val="both"/>
      </w:pPr>
      <w:r>
        <w:t>в) Оборудование для оказания экстренной доврачебной помощи.</w:t>
      </w:r>
    </w:p>
    <w:p w:rsidR="00902680" w:rsidRDefault="00902680">
      <w:pPr>
        <w:pStyle w:val="ConsPlusNormal"/>
        <w:ind w:firstLine="540"/>
        <w:jc w:val="both"/>
      </w:pPr>
      <w:r>
        <w:t>г) Тренажеры для лечебно-оздоровительных мероприятий:</w:t>
      </w:r>
    </w:p>
    <w:p w:rsidR="00902680" w:rsidRDefault="00902680">
      <w:pPr>
        <w:pStyle w:val="ConsPlusNormal"/>
        <w:ind w:firstLine="540"/>
        <w:jc w:val="both"/>
      </w:pPr>
      <w:r>
        <w:t>- силовые;</w:t>
      </w:r>
    </w:p>
    <w:p w:rsidR="00902680" w:rsidRDefault="00902680">
      <w:pPr>
        <w:pStyle w:val="ConsPlusNormal"/>
        <w:ind w:firstLine="540"/>
        <w:jc w:val="both"/>
      </w:pPr>
      <w:r>
        <w:t>- гребные;</w:t>
      </w:r>
    </w:p>
    <w:p w:rsidR="00902680" w:rsidRDefault="00902680">
      <w:pPr>
        <w:pStyle w:val="ConsPlusNormal"/>
        <w:ind w:firstLine="540"/>
        <w:jc w:val="both"/>
      </w:pPr>
      <w:r>
        <w:t>- велотренажеры;</w:t>
      </w:r>
    </w:p>
    <w:p w:rsidR="00902680" w:rsidRDefault="00902680">
      <w:pPr>
        <w:pStyle w:val="ConsPlusNormal"/>
        <w:ind w:firstLine="540"/>
        <w:jc w:val="both"/>
      </w:pPr>
      <w:r>
        <w:t>- беговые дорожки;</w:t>
      </w:r>
    </w:p>
    <w:p w:rsidR="00902680" w:rsidRDefault="00902680">
      <w:pPr>
        <w:pStyle w:val="ConsPlusNormal"/>
        <w:ind w:firstLine="540"/>
        <w:jc w:val="both"/>
      </w:pPr>
      <w:r>
        <w:t>- шведские стенки;</w:t>
      </w:r>
    </w:p>
    <w:p w:rsidR="00902680" w:rsidRDefault="00902680">
      <w:pPr>
        <w:pStyle w:val="ConsPlusNormal"/>
        <w:ind w:firstLine="540"/>
        <w:jc w:val="both"/>
      </w:pPr>
      <w:r>
        <w:t>- батут.</w:t>
      </w:r>
    </w:p>
    <w:p w:rsidR="00902680" w:rsidRDefault="00902680">
      <w:pPr>
        <w:pStyle w:val="ConsPlusNormal"/>
        <w:ind w:firstLine="540"/>
        <w:jc w:val="both"/>
      </w:pPr>
      <w:r>
        <w:t>4.2.2.2. Средства, применяемые при предоставлении социально-педагогических и спортивно-оздоровительных услуг:</w:t>
      </w:r>
    </w:p>
    <w:p w:rsidR="00902680" w:rsidRDefault="00902680">
      <w:pPr>
        <w:pStyle w:val="ConsPlusNormal"/>
        <w:ind w:firstLine="540"/>
        <w:jc w:val="both"/>
      </w:pPr>
      <w:r>
        <w:t>а) Компьютеры, принтеры, компьютерные игры.</w:t>
      </w:r>
    </w:p>
    <w:p w:rsidR="00902680" w:rsidRDefault="00902680">
      <w:pPr>
        <w:pStyle w:val="ConsPlusNormal"/>
        <w:ind w:firstLine="540"/>
        <w:jc w:val="both"/>
      </w:pPr>
      <w:r>
        <w:t>б) Телевизоры.</w:t>
      </w:r>
    </w:p>
    <w:p w:rsidR="00902680" w:rsidRDefault="00902680">
      <w:pPr>
        <w:pStyle w:val="ConsPlusNormal"/>
        <w:ind w:firstLine="540"/>
        <w:jc w:val="both"/>
      </w:pPr>
      <w:r>
        <w:t>в) Видеомагнитофоны.</w:t>
      </w:r>
    </w:p>
    <w:p w:rsidR="00902680" w:rsidRDefault="00902680">
      <w:pPr>
        <w:pStyle w:val="ConsPlusNormal"/>
        <w:ind w:firstLine="540"/>
        <w:jc w:val="both"/>
      </w:pPr>
      <w:r>
        <w:t>г) Видеофильмы по различной тематике:</w:t>
      </w:r>
    </w:p>
    <w:p w:rsidR="00902680" w:rsidRDefault="00902680">
      <w:pPr>
        <w:pStyle w:val="ConsPlusNormal"/>
        <w:ind w:firstLine="540"/>
        <w:jc w:val="both"/>
      </w:pPr>
      <w:r>
        <w:t>- художественные;</w:t>
      </w:r>
    </w:p>
    <w:p w:rsidR="00902680" w:rsidRDefault="00902680">
      <w:pPr>
        <w:pStyle w:val="ConsPlusNormal"/>
        <w:ind w:firstLine="540"/>
        <w:jc w:val="both"/>
      </w:pPr>
      <w:r>
        <w:t>- документальные;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- исторические;</w:t>
      </w:r>
    </w:p>
    <w:p w:rsidR="00902680" w:rsidRDefault="00902680">
      <w:pPr>
        <w:pStyle w:val="ConsPlusNormal"/>
        <w:ind w:firstLine="540"/>
        <w:jc w:val="both"/>
      </w:pPr>
      <w:r>
        <w:t>- по профилактике алкоголизма и наркомании;</w:t>
      </w:r>
    </w:p>
    <w:p w:rsidR="00902680" w:rsidRDefault="00902680">
      <w:pPr>
        <w:pStyle w:val="ConsPlusNormal"/>
        <w:ind w:firstLine="540"/>
        <w:jc w:val="both"/>
      </w:pPr>
      <w:r>
        <w:t>- военно-патриотические;</w:t>
      </w:r>
    </w:p>
    <w:p w:rsidR="00902680" w:rsidRDefault="00902680">
      <w:pPr>
        <w:pStyle w:val="ConsPlusNormal"/>
        <w:ind w:firstLine="540"/>
        <w:jc w:val="both"/>
      </w:pPr>
      <w:r>
        <w:t>- прочие.</w:t>
      </w:r>
    </w:p>
    <w:p w:rsidR="00902680" w:rsidRDefault="00902680">
      <w:pPr>
        <w:pStyle w:val="ConsPlusNormal"/>
        <w:ind w:firstLine="540"/>
        <w:jc w:val="both"/>
      </w:pPr>
      <w:r>
        <w:t>д) Игровые комнаты с набором настольных игр ("За рулем", "Кто быстрее", "Футбол", "Учимся считать", "Дорожные знаки", "Сказочная азбука", "Живой мир планеты" и др.).</w:t>
      </w:r>
    </w:p>
    <w:p w:rsidR="00902680" w:rsidRDefault="00902680">
      <w:pPr>
        <w:pStyle w:val="ConsPlusNormal"/>
        <w:ind w:firstLine="540"/>
        <w:jc w:val="both"/>
      </w:pPr>
      <w:r>
        <w:t>е) Наборы игрушек "Мягкий модуль".</w:t>
      </w:r>
    </w:p>
    <w:p w:rsidR="00902680" w:rsidRDefault="00902680">
      <w:pPr>
        <w:pStyle w:val="ConsPlusNormal"/>
        <w:ind w:firstLine="540"/>
        <w:jc w:val="both"/>
      </w:pPr>
      <w:r>
        <w:t>ж) Игрушки мягкие, жесткие и др.</w:t>
      </w:r>
    </w:p>
    <w:p w:rsidR="00902680" w:rsidRDefault="00902680">
      <w:pPr>
        <w:pStyle w:val="ConsPlusNormal"/>
        <w:ind w:firstLine="540"/>
        <w:jc w:val="both"/>
      </w:pPr>
      <w:r>
        <w:t>и) Столы, ракетки и мячи для настольного тенниса.</w:t>
      </w:r>
    </w:p>
    <w:p w:rsidR="00902680" w:rsidRDefault="00902680">
      <w:pPr>
        <w:pStyle w:val="ConsPlusNormal"/>
        <w:ind w:firstLine="540"/>
        <w:jc w:val="both"/>
      </w:pPr>
      <w:r>
        <w:t>к) Шахматы, шашки.</w:t>
      </w:r>
    </w:p>
    <w:p w:rsidR="00902680" w:rsidRDefault="00902680">
      <w:pPr>
        <w:pStyle w:val="ConsPlusNormal"/>
        <w:ind w:firstLine="540"/>
        <w:jc w:val="both"/>
      </w:pPr>
      <w:r>
        <w:t>л) Детские спортивные наборы:</w:t>
      </w:r>
    </w:p>
    <w:p w:rsidR="00902680" w:rsidRDefault="00902680">
      <w:pPr>
        <w:pStyle w:val="ConsPlusNormal"/>
        <w:ind w:firstLine="540"/>
        <w:jc w:val="both"/>
      </w:pPr>
      <w:r>
        <w:t>- канат;</w:t>
      </w:r>
    </w:p>
    <w:p w:rsidR="00902680" w:rsidRDefault="00902680">
      <w:pPr>
        <w:pStyle w:val="ConsPlusNormal"/>
        <w:ind w:firstLine="540"/>
        <w:jc w:val="both"/>
      </w:pPr>
      <w:r>
        <w:t>- лестница;</w:t>
      </w:r>
    </w:p>
    <w:p w:rsidR="00902680" w:rsidRDefault="00902680">
      <w:pPr>
        <w:pStyle w:val="ConsPlusNormal"/>
        <w:ind w:firstLine="540"/>
        <w:jc w:val="both"/>
      </w:pPr>
      <w:r>
        <w:t>- кольца;</w:t>
      </w:r>
    </w:p>
    <w:p w:rsidR="00902680" w:rsidRDefault="00902680">
      <w:pPr>
        <w:pStyle w:val="ConsPlusNormal"/>
        <w:ind w:firstLine="540"/>
        <w:jc w:val="both"/>
      </w:pPr>
      <w:r>
        <w:t>- штанги;</w:t>
      </w:r>
    </w:p>
    <w:p w:rsidR="00902680" w:rsidRDefault="00902680">
      <w:pPr>
        <w:pStyle w:val="ConsPlusNormal"/>
        <w:ind w:firstLine="540"/>
        <w:jc w:val="both"/>
      </w:pPr>
      <w:r>
        <w:t>- гантели.</w:t>
      </w:r>
    </w:p>
    <w:p w:rsidR="00902680" w:rsidRDefault="00902680">
      <w:pPr>
        <w:pStyle w:val="ConsPlusNormal"/>
        <w:ind w:firstLine="540"/>
        <w:jc w:val="both"/>
      </w:pPr>
      <w:r>
        <w:t>м) Музыкальные центры.</w:t>
      </w:r>
    </w:p>
    <w:p w:rsidR="00902680" w:rsidRDefault="00902680">
      <w:pPr>
        <w:pStyle w:val="ConsPlusNormal"/>
        <w:ind w:firstLine="540"/>
        <w:jc w:val="both"/>
      </w:pPr>
      <w:r>
        <w:t>н) Оборудование для обучения основам домоводства проживающих самостоятельно выпускников и выпускниц детских учреждений (приготовление пищи, мелкий ремонт одежды и т.д.), в том числе:</w:t>
      </w:r>
    </w:p>
    <w:p w:rsidR="00902680" w:rsidRDefault="00902680">
      <w:pPr>
        <w:pStyle w:val="ConsPlusNormal"/>
        <w:ind w:firstLine="540"/>
        <w:jc w:val="both"/>
      </w:pPr>
      <w:r>
        <w:t>- швейные машины;</w:t>
      </w:r>
    </w:p>
    <w:p w:rsidR="00902680" w:rsidRDefault="00902680">
      <w:pPr>
        <w:pStyle w:val="ConsPlusNormal"/>
        <w:ind w:firstLine="540"/>
        <w:jc w:val="both"/>
      </w:pPr>
      <w:r>
        <w:t>- стиральные машины;</w:t>
      </w:r>
    </w:p>
    <w:p w:rsidR="00902680" w:rsidRDefault="00902680">
      <w:pPr>
        <w:pStyle w:val="ConsPlusNormal"/>
        <w:ind w:firstLine="540"/>
        <w:jc w:val="both"/>
      </w:pPr>
      <w:r>
        <w:t>- холодильники;</w:t>
      </w:r>
    </w:p>
    <w:p w:rsidR="00902680" w:rsidRDefault="00902680">
      <w:pPr>
        <w:pStyle w:val="ConsPlusNormal"/>
        <w:ind w:firstLine="540"/>
        <w:jc w:val="both"/>
      </w:pPr>
      <w:r>
        <w:t>- кухонные принадлежности;</w:t>
      </w:r>
    </w:p>
    <w:p w:rsidR="00902680" w:rsidRDefault="00902680">
      <w:pPr>
        <w:pStyle w:val="ConsPlusNormal"/>
        <w:ind w:firstLine="540"/>
        <w:jc w:val="both"/>
      </w:pPr>
      <w:r>
        <w:t>- посуда.</w:t>
      </w:r>
    </w:p>
    <w:p w:rsidR="00902680" w:rsidRDefault="00902680">
      <w:pPr>
        <w:pStyle w:val="ConsPlusNormal"/>
        <w:ind w:firstLine="540"/>
        <w:jc w:val="both"/>
        <w:outlineLvl w:val="1"/>
      </w:pPr>
      <w:bookmarkStart w:id="10" w:name="Par323"/>
      <w:bookmarkEnd w:id="10"/>
      <w:r>
        <w:t>4.3. Состав средств, предоставляемых в личное пользование клиентам учреждений (инвалидам, в том числе детям-инвалидам, и гражданам пожилого возраста)</w:t>
      </w:r>
    </w:p>
    <w:p w:rsidR="00902680" w:rsidRDefault="00902680">
      <w:pPr>
        <w:pStyle w:val="ConsPlusNormal"/>
        <w:ind w:firstLine="540"/>
        <w:jc w:val="both"/>
      </w:pPr>
      <w:r>
        <w:t>4.3.1. Протезно-ортопедические изделия:</w:t>
      </w:r>
    </w:p>
    <w:p w:rsidR="00902680" w:rsidRDefault="00902680">
      <w:pPr>
        <w:pStyle w:val="ConsPlusNormal"/>
        <w:ind w:firstLine="540"/>
        <w:jc w:val="both"/>
      </w:pPr>
      <w:r>
        <w:t>- протезы, в том числе эндопротезы, и ортезы;</w:t>
      </w:r>
    </w:p>
    <w:p w:rsidR="00902680" w:rsidRDefault="00902680">
      <w:pPr>
        <w:pStyle w:val="ConsPlusNormal"/>
        <w:ind w:firstLine="540"/>
        <w:jc w:val="both"/>
      </w:pPr>
      <w:r>
        <w:t>- ортопедическая обувь;</w:t>
      </w:r>
    </w:p>
    <w:p w:rsidR="00902680" w:rsidRDefault="00902680">
      <w:pPr>
        <w:pStyle w:val="ConsPlusNormal"/>
        <w:ind w:firstLine="540"/>
        <w:jc w:val="both"/>
      </w:pPr>
      <w:r>
        <w:t>- медицинские термометры с речевым выходом;</w:t>
      </w:r>
    </w:p>
    <w:p w:rsidR="00902680" w:rsidRDefault="00902680">
      <w:pPr>
        <w:pStyle w:val="ConsPlusNormal"/>
        <w:ind w:firstLine="540"/>
        <w:jc w:val="both"/>
      </w:pPr>
      <w:r>
        <w:t>- голосообразующие аппараты.</w:t>
      </w:r>
    </w:p>
    <w:p w:rsidR="00902680" w:rsidRDefault="00902680">
      <w:pPr>
        <w:pStyle w:val="ConsPlusNormal"/>
        <w:ind w:firstLine="540"/>
        <w:jc w:val="both"/>
      </w:pPr>
      <w:r>
        <w:t>4.3.2. Приспособления для восстановления способности к передвижению:</w:t>
      </w:r>
    </w:p>
    <w:p w:rsidR="00902680" w:rsidRDefault="00902680">
      <w:pPr>
        <w:pStyle w:val="ConsPlusNormal"/>
        <w:ind w:firstLine="540"/>
        <w:jc w:val="both"/>
      </w:pPr>
      <w:r>
        <w:t>- ходунки, ходунки на колесиках;</w:t>
      </w:r>
    </w:p>
    <w:p w:rsidR="00902680" w:rsidRDefault="00902680">
      <w:pPr>
        <w:pStyle w:val="ConsPlusNormal"/>
        <w:ind w:firstLine="540"/>
        <w:jc w:val="both"/>
      </w:pPr>
      <w:r>
        <w:t>- манежи, палки-опоры, стульчики-каталки;</w:t>
      </w:r>
    </w:p>
    <w:p w:rsidR="00902680" w:rsidRDefault="00902680">
      <w:pPr>
        <w:pStyle w:val="ConsPlusNormal"/>
        <w:ind w:firstLine="540"/>
        <w:jc w:val="both"/>
      </w:pPr>
      <w:r>
        <w:t>- костыли (подмышечные с опорой на локоть, с опорой на предплечье, регулируемой длины) и комплектующие к ним;</w:t>
      </w:r>
    </w:p>
    <w:p w:rsidR="00902680" w:rsidRDefault="00902680">
      <w:pPr>
        <w:pStyle w:val="ConsPlusNormal"/>
        <w:ind w:firstLine="540"/>
        <w:jc w:val="both"/>
      </w:pPr>
      <w:r>
        <w:t>- трости (тактильные белые для слепых и слабовидящих, для ходьбы, опорные и др.);</w:t>
      </w:r>
    </w:p>
    <w:p w:rsidR="00902680" w:rsidRDefault="00902680">
      <w:pPr>
        <w:pStyle w:val="ConsPlusNormal"/>
        <w:ind w:firstLine="540"/>
        <w:jc w:val="both"/>
      </w:pPr>
      <w:r>
        <w:t>- тележки для инвалидов без ног.</w:t>
      </w:r>
    </w:p>
    <w:p w:rsidR="00902680" w:rsidRDefault="00902680">
      <w:pPr>
        <w:pStyle w:val="ConsPlusNormal"/>
        <w:ind w:firstLine="540"/>
        <w:jc w:val="both"/>
      </w:pPr>
      <w:r>
        <w:t>4.3.3. Кресла-коляски и принадлежности к ним: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ручным рычажным приводом, двуручные;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ручным приводом на задние и передние колеса, двуручные;</w:t>
      </w:r>
    </w:p>
    <w:p w:rsidR="00902680" w:rsidRDefault="00902680">
      <w:pPr>
        <w:pStyle w:val="ConsPlusNormal"/>
        <w:ind w:firstLine="540"/>
        <w:jc w:val="both"/>
      </w:pPr>
      <w:r>
        <w:t>- кресла-коляски инвалидные с электроприводом, ручным и сервоуправлением;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ручным односторонним приводом;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микропроцессорным управлением;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туалетным устройством;</w:t>
      </w:r>
    </w:p>
    <w:p w:rsidR="00902680" w:rsidRDefault="00902680">
      <w:pPr>
        <w:pStyle w:val="ConsPlusNormal"/>
        <w:ind w:firstLine="540"/>
        <w:jc w:val="both"/>
      </w:pPr>
      <w:r>
        <w:t>- кресла-коляски с ножным приводом;</w:t>
      </w:r>
    </w:p>
    <w:p w:rsidR="00902680" w:rsidRDefault="00902680">
      <w:pPr>
        <w:pStyle w:val="ConsPlusNormal"/>
        <w:ind w:firstLine="540"/>
        <w:jc w:val="both"/>
      </w:pPr>
      <w:r>
        <w:t>- кресла-коляски, управляемые сопровождающим инвалида лицом, с механизированным приводом;</w:t>
      </w:r>
    </w:p>
    <w:p w:rsidR="00902680" w:rsidRDefault="00902680">
      <w:pPr>
        <w:pStyle w:val="ConsPlusNormal"/>
        <w:ind w:firstLine="540"/>
        <w:jc w:val="both"/>
      </w:pPr>
      <w:r>
        <w:t>- прочие.</w:t>
      </w:r>
    </w:p>
    <w:p w:rsidR="00902680" w:rsidRDefault="00902680">
      <w:pPr>
        <w:pStyle w:val="ConsPlusNormal"/>
        <w:ind w:firstLine="540"/>
        <w:jc w:val="both"/>
      </w:pPr>
      <w:r>
        <w:t>4.3.4. Приспособления для приготовления и приема пищи:</w:t>
      </w:r>
    </w:p>
    <w:p w:rsidR="00902680" w:rsidRDefault="00902680">
      <w:pPr>
        <w:pStyle w:val="ConsPlusNormal"/>
        <w:ind w:firstLine="540"/>
        <w:jc w:val="both"/>
      </w:pPr>
      <w:r>
        <w:t>- специальные весы и таймеры с акустическим выводом;</w:t>
      </w:r>
    </w:p>
    <w:p w:rsidR="00902680" w:rsidRDefault="00902680">
      <w:pPr>
        <w:pStyle w:val="ConsPlusNormal"/>
        <w:ind w:firstLine="540"/>
        <w:jc w:val="both"/>
      </w:pPr>
      <w:r>
        <w:t>- специальная посуда (нескользящие тарелки, тарелки с высокими краями, тарелки для еды губами, ручки для тарелок, чашки с двумя ручками и др.);</w:t>
      </w:r>
    </w:p>
    <w:p w:rsidR="00902680" w:rsidRDefault="00902680">
      <w:pPr>
        <w:pStyle w:val="ConsPlusNormal"/>
        <w:ind w:firstLine="540"/>
        <w:jc w:val="both"/>
      </w:pPr>
      <w:r>
        <w:t>- наборы столовых приборов со специальными захватами и формами ручек;</w:t>
      </w:r>
    </w:p>
    <w:p w:rsidR="00902680" w:rsidRDefault="00902680">
      <w:pPr>
        <w:pStyle w:val="ConsPlusNormal"/>
        <w:ind w:firstLine="540"/>
        <w:jc w:val="both"/>
      </w:pPr>
      <w:r>
        <w:t>- комплекты приспособлений для пользования столовыми приборами;</w:t>
      </w:r>
    </w:p>
    <w:p w:rsidR="00902680" w:rsidRDefault="00902680">
      <w:pPr>
        <w:pStyle w:val="ConsPlusNormal"/>
        <w:ind w:firstLine="540"/>
        <w:jc w:val="both"/>
      </w:pPr>
      <w:r>
        <w:t>- приспособления для нарезки продуктов, очистки овощей и картофеля, мытья овощей и посуды.</w:t>
      </w:r>
    </w:p>
    <w:p w:rsidR="00902680" w:rsidRDefault="00902680">
      <w:pPr>
        <w:pStyle w:val="ConsPlusNormal"/>
        <w:ind w:firstLine="540"/>
        <w:jc w:val="both"/>
      </w:pPr>
      <w:r>
        <w:lastRenderedPageBreak/>
        <w:t>4.3.5. Одежда специального назначения для инвалидов, сконструированная и изготовленная по индивидуальным заказам с учетом функциональных возможностей и потребностей инвалида, или иная специальная одежда, которая может быть использована для профилактики инвалидности или реабилитации инвалидов (компрессионная одежда для рук, ног и других частей тела, одежда специального покроя, компрессионные и защитные перчатки, защитные чулки, носки, шлемы и жилеты, фиксирующие пояса и ремни, мешки для ног, брюки и юбки для передвижения в кресле-коляске, чехлы для культей, плащ-накидки с капюшоном).</w:t>
      </w:r>
    </w:p>
    <w:p w:rsidR="00902680" w:rsidRDefault="00902680">
      <w:pPr>
        <w:pStyle w:val="ConsPlusNormal"/>
        <w:ind w:firstLine="540"/>
        <w:jc w:val="both"/>
      </w:pPr>
      <w:r>
        <w:t>4.3.6. Приспособления для захвата и передвижения предметов, в том числе держатели для посуды, ключей, инструмента, телефонной трубки; захваты, противоскользящие и магнитные ленты; палки с крюками, щипцами и магнитами на конце; ремни, приспособления для открывания дверей, окон, водопроводных кранов, банок, бутылок, манипуляторы-приспособления для инвалидов с дефектами нижних конечностей.</w:t>
      </w:r>
    </w:p>
    <w:p w:rsidR="00902680" w:rsidRDefault="00902680">
      <w:pPr>
        <w:pStyle w:val="ConsPlusNormal"/>
        <w:ind w:firstLine="540"/>
        <w:jc w:val="both"/>
      </w:pPr>
      <w:r>
        <w:t>4.3.7. Приспособления для одевания и раздевания (для застегивания пуговиц, выполнения шнуровки, надевания и снятия предметов одежды, пуговицы специальные, стойки для надевания верхней одежды, держатели для застегивания молнии, застежки-липучки, рожки на длинной ручке для обуви, противоскользящие устройства).</w:t>
      </w:r>
    </w:p>
    <w:p w:rsidR="00902680" w:rsidRDefault="00902680">
      <w:pPr>
        <w:pStyle w:val="ConsPlusNormal"/>
        <w:ind w:firstLine="540"/>
        <w:jc w:val="both"/>
      </w:pPr>
      <w:r>
        <w:t>4.3.8. Средства для обмена информацией, получения и передачи информации для инвалидов с нарушениями зрения, слуха и голосообразования</w:t>
      </w:r>
    </w:p>
    <w:p w:rsidR="00902680" w:rsidRDefault="00902680">
      <w:pPr>
        <w:pStyle w:val="ConsPlusNormal"/>
        <w:ind w:firstLine="540"/>
        <w:jc w:val="both"/>
      </w:pPr>
      <w:r>
        <w:t>а) Сурдотехнические средства:</w:t>
      </w:r>
    </w:p>
    <w:p w:rsidR="00902680" w:rsidRDefault="00902680">
      <w:pPr>
        <w:pStyle w:val="ConsPlusNormal"/>
        <w:ind w:firstLine="540"/>
        <w:jc w:val="both"/>
      </w:pPr>
      <w:r>
        <w:t>- слуховые аппараты, в том числе с ушными вкладышами индивидуального изготовления;</w:t>
      </w:r>
    </w:p>
    <w:p w:rsidR="00902680" w:rsidRDefault="00902680">
      <w:pPr>
        <w:pStyle w:val="ConsPlusNormal"/>
        <w:ind w:firstLine="540"/>
        <w:jc w:val="both"/>
      </w:pPr>
      <w:r>
        <w:t>- аналоговые слуховые аппараты - заушные сверхмощные, мощные, средней и слабой мощности различных модификаций; внутриушные средней и слабой мощности различных модификаций; карманные сверхмощные и мощные различных модификаций;</w:t>
      </w:r>
    </w:p>
    <w:p w:rsidR="00902680" w:rsidRDefault="00902680">
      <w:pPr>
        <w:pStyle w:val="ConsPlusNormal"/>
        <w:ind w:firstLine="540"/>
        <w:jc w:val="both"/>
      </w:pPr>
      <w:r>
        <w:t>- цифровые слуховые аппараты - заушные сверхмощные, мощные, средней и слабой мощности различных модификаций;</w:t>
      </w:r>
    </w:p>
    <w:p w:rsidR="00902680" w:rsidRDefault="00902680">
      <w:pPr>
        <w:pStyle w:val="ConsPlusNormal"/>
        <w:ind w:firstLine="540"/>
        <w:jc w:val="both"/>
      </w:pPr>
      <w:r>
        <w:t>- сигнализаторы звука световые и вибрационные;</w:t>
      </w:r>
    </w:p>
    <w:p w:rsidR="00902680" w:rsidRDefault="00902680">
      <w:pPr>
        <w:pStyle w:val="ConsPlusNormal"/>
        <w:ind w:firstLine="540"/>
        <w:jc w:val="both"/>
      </w:pPr>
      <w:r>
        <w:t>- голосообразующие аппараты (различных модификаций), внутренние переговорные устройства (различных модификаций) для лиц с нарушением функций голосообразования, устройства синтезированной речи (различных модификаций).</w:t>
      </w:r>
    </w:p>
    <w:p w:rsidR="00902680" w:rsidRDefault="00902680">
      <w:pPr>
        <w:pStyle w:val="ConsPlusNormal"/>
        <w:ind w:firstLine="540"/>
        <w:jc w:val="both"/>
      </w:pPr>
      <w:r>
        <w:t>б) Оптические средства:</w:t>
      </w:r>
    </w:p>
    <w:p w:rsidR="00902680" w:rsidRDefault="00902680">
      <w:pPr>
        <w:pStyle w:val="ConsPlusNormal"/>
        <w:ind w:firstLine="540"/>
        <w:jc w:val="both"/>
      </w:pPr>
      <w:r>
        <w:t>- лупы ручные, опорные, накладные, фиксируемые на очках, разной кратности и конструкции (без освещения и с подсветкой);</w:t>
      </w:r>
    </w:p>
    <w:p w:rsidR="00902680" w:rsidRDefault="00902680">
      <w:pPr>
        <w:pStyle w:val="ConsPlusNormal"/>
        <w:ind w:firstLine="540"/>
        <w:jc w:val="both"/>
      </w:pPr>
      <w:r>
        <w:t>- очки со светофильтрами, сфероцилиндрические очки (для дали и близи), сферопризматические очки - гиперокуляры бинокулярного применения, гиперокуляры монокулярного применения;</w:t>
      </w:r>
    </w:p>
    <w:p w:rsidR="00902680" w:rsidRDefault="00902680">
      <w:pPr>
        <w:pStyle w:val="ConsPlusNormal"/>
        <w:ind w:firstLine="540"/>
        <w:jc w:val="both"/>
      </w:pPr>
      <w:r>
        <w:t>- электронные ручные видоувеличители;</w:t>
      </w:r>
    </w:p>
    <w:p w:rsidR="00902680" w:rsidRDefault="00902680">
      <w:pPr>
        <w:pStyle w:val="ConsPlusNormal"/>
        <w:ind w:firstLine="540"/>
        <w:jc w:val="both"/>
      </w:pPr>
      <w:r>
        <w:t>- контактные линзы и средства ухода за ними;</w:t>
      </w:r>
    </w:p>
    <w:p w:rsidR="00902680" w:rsidRDefault="00902680">
      <w:pPr>
        <w:pStyle w:val="ConsPlusNormal"/>
        <w:ind w:firstLine="540"/>
        <w:jc w:val="both"/>
      </w:pPr>
      <w:r>
        <w:t>- очки, корректирующие зрение.</w:t>
      </w: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ind w:firstLine="540"/>
        <w:jc w:val="both"/>
      </w:pPr>
    </w:p>
    <w:p w:rsidR="00902680" w:rsidRDefault="0090268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0268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80" w:rsidRDefault="00902680">
      <w:pPr>
        <w:spacing w:after="0" w:line="240" w:lineRule="auto"/>
      </w:pPr>
      <w:r>
        <w:separator/>
      </w:r>
    </w:p>
  </w:endnote>
  <w:endnote w:type="continuationSeparator" w:id="0">
    <w:p w:rsidR="00902680" w:rsidRDefault="0090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80" w:rsidRDefault="009026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9026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7A73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7A73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02680" w:rsidRDefault="009026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80" w:rsidRDefault="00902680">
      <w:pPr>
        <w:spacing w:after="0" w:line="240" w:lineRule="auto"/>
      </w:pPr>
      <w:r>
        <w:separator/>
      </w:r>
    </w:p>
  </w:footnote>
  <w:footnote w:type="continuationSeparator" w:id="0">
    <w:p w:rsidR="00902680" w:rsidRDefault="0090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9026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Специальное техническое оснащение учреждений социального обслуживания. ГОСТ Р 52882-2007"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27.12.2007 N 560-ст)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02680" w:rsidRDefault="009026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902680" w:rsidRDefault="009026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02680" w:rsidRDefault="0090268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B"/>
    <w:rsid w:val="004C7A73"/>
    <w:rsid w:val="00902680"/>
    <w:rsid w:val="00B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3688</Words>
  <Characters>21024</Characters>
  <Application>Microsoft Office Word</Application>
  <DocSecurity>2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Специальное техническое оснащение учреждений социального обслуживания. ГОСТ Р 52882-2007"(утв. Приказом Ростехрегулирования от 27.12.2007 N 560-ст)</vt:lpstr>
    </vt:vector>
  </TitlesOfParts>
  <Company/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Специальное техническое оснащение учреждений социального обслуживания. ГОСТ Р 52882-2007"(утв. Приказом Ростехрегулирования от 27.12.2007 N 560-ст)</dc:title>
  <dc:creator>ConsultantPlus</dc:creator>
  <cp:lastModifiedBy>WORK-3</cp:lastModifiedBy>
  <cp:revision>2</cp:revision>
  <dcterms:created xsi:type="dcterms:W3CDTF">2014-07-04T02:06:00Z</dcterms:created>
  <dcterms:modified xsi:type="dcterms:W3CDTF">2014-07-04T02:06:00Z</dcterms:modified>
</cp:coreProperties>
</file>