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1E" w:rsidRDefault="00710A1E" w:rsidP="00710A1E">
      <w:pPr>
        <w:spacing w:after="0" w:line="240" w:lineRule="auto"/>
        <w:ind w:firstLine="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95">
        <w:rPr>
          <w:rFonts w:ascii="Times New Roman" w:hAnsi="Times New Roman" w:cs="Times New Roman"/>
          <w:b/>
          <w:sz w:val="24"/>
          <w:szCs w:val="24"/>
        </w:rPr>
        <w:t xml:space="preserve">Д О Г О В О Р </w:t>
      </w:r>
    </w:p>
    <w:p w:rsidR="00710A1E" w:rsidRDefault="00710A1E" w:rsidP="00710A1E">
      <w:pPr>
        <w:spacing w:after="0" w:line="240" w:lineRule="auto"/>
        <w:ind w:firstLine="8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710A1E" w:rsidRPr="005E1595" w:rsidRDefault="00710A1E" w:rsidP="00710A1E">
      <w:pPr>
        <w:spacing w:after="0" w:line="240" w:lineRule="auto"/>
        <w:ind w:firstLine="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95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710A1E" w:rsidRDefault="00710A1E" w:rsidP="00710A1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г.Шимановск                                                                 </w:t>
      </w:r>
      <w:r w:rsidR="00DE16DC">
        <w:rPr>
          <w:rFonts w:ascii="Times New Roman" w:hAnsi="Times New Roman" w:cs="Times New Roman"/>
          <w:sz w:val="24"/>
          <w:szCs w:val="24"/>
        </w:rPr>
        <w:t xml:space="preserve">              «___» _______ 20__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10A1E" w:rsidRDefault="00710A1E" w:rsidP="00710A1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1E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казё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нное учреждение Амурской области управление социальной защиты населения  по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Шимановску и Шимановскому району,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«Исполнитель», в лице начальника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Антоновой Е.А.,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 учреждения,</w:t>
      </w:r>
      <w:r w:rsidRPr="005E15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и,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10A1E" w:rsidRPr="00710A1E" w:rsidRDefault="00710A1E" w:rsidP="00710A1E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0A1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 признанного нуждающимся в социальном обслуживании)</w:t>
      </w:r>
    </w:p>
    <w:p w:rsidR="00710A1E" w:rsidRDefault="00710A1E" w:rsidP="0071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«Заказчик», </w:t>
      </w:r>
    </w:p>
    <w:p w:rsidR="00710A1E" w:rsidRDefault="00710A1E" w:rsidP="0071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10A1E" w:rsidRPr="00710A1E" w:rsidRDefault="00710A1E" w:rsidP="00710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личность Заказчика)</w:t>
      </w:r>
    </w:p>
    <w:p w:rsidR="00710A1E" w:rsidRDefault="00710A1E" w:rsidP="0071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проживающий 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710A1E" w:rsidRDefault="00710A1E" w:rsidP="0071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(адрес места жительства Заказчика)</w:t>
      </w:r>
    </w:p>
    <w:p w:rsidR="00710A1E" w:rsidRPr="005E1595" w:rsidRDefault="00710A1E" w:rsidP="00710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совестно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именуемые в дальнейшем Сторонами, заключили настоящий Договор о нижеследующем. </w:t>
      </w:r>
    </w:p>
    <w:p w:rsidR="00710A1E" w:rsidRPr="005E1595" w:rsidRDefault="00710A1E" w:rsidP="00710A1E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5E1595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</w:t>
        </w:r>
        <w:r w:rsidRPr="005E1595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smartTag>
      <w:r w:rsidRPr="005E159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 Договора</w:t>
      </w:r>
    </w:p>
    <w:p w:rsidR="00710A1E" w:rsidRPr="005E1595" w:rsidRDefault="00710A1E" w:rsidP="00710A1E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A1E" w:rsidRPr="005E1595" w:rsidRDefault="00710A1E" w:rsidP="00710A1E">
      <w:pPr>
        <w:tabs>
          <w:tab w:val="left" w:pos="770"/>
        </w:tabs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710A1E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3. 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8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(указывается </w:t>
      </w:r>
      <w:r w:rsidR="004808AA">
        <w:rPr>
          <w:rFonts w:ascii="Times New Roman" w:eastAsia="Times New Roman" w:hAnsi="Times New Roman" w:cs="Times New Roman"/>
          <w:sz w:val="24"/>
          <w:szCs w:val="24"/>
        </w:rPr>
        <w:t>адрес места оказания услуг)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Взаимодействие сторон</w:t>
      </w:r>
      <w:r w:rsidR="004808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а) предоставлять Заказчику Услуги надлежащего качества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</w:t>
      </w:r>
      <w:r w:rsidRPr="005E1595">
        <w:rPr>
          <w:rFonts w:ascii="Times New Roman" w:hAnsi="Times New Roman" w:cs="Times New Roman"/>
          <w:sz w:val="24"/>
          <w:szCs w:val="24"/>
        </w:rPr>
        <w:t>настоящим Договором;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1595">
        <w:rPr>
          <w:rFonts w:ascii="Times New Roman" w:hAnsi="Times New Roman" w:cs="Times New Roman"/>
          <w:sz w:val="24"/>
          <w:szCs w:val="24"/>
        </w:rPr>
        <w:t>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</w:t>
      </w:r>
      <w:hyperlink r:id="rId7" w:history="1">
        <w:r w:rsidRPr="005E1595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E1595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 требованиями о защите персональных данных;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5E1595">
        <w:rPr>
          <w:rFonts w:ascii="Times New Roman" w:hAnsi="Times New Roman" w:cs="Times New Roman"/>
          <w:sz w:val="24"/>
          <w:szCs w:val="24"/>
        </w:rPr>
        <w:t xml:space="preserve"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</w:t>
      </w:r>
      <w:r w:rsidRPr="005E1595">
        <w:rPr>
          <w:rFonts w:ascii="Times New Roman" w:hAnsi="Times New Roman" w:cs="Times New Roman"/>
          <w:sz w:val="24"/>
          <w:szCs w:val="24"/>
        </w:rPr>
        <w:lastRenderedPageBreak/>
        <w:t>Договором, а также их оплаты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 в случае изменения предельной величины среднедушевого дохода, установленной законом субъекта Российской Федерации; 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5E1595">
        <w:rPr>
          <w:rFonts w:ascii="Times New Roman" w:hAnsi="Times New Roman" w:cs="Times New Roman"/>
          <w:sz w:val="24"/>
          <w:szCs w:val="24"/>
        </w:rPr>
        <w:t>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б) требовать от Заказчика соблюдения условий настоящего Договора; 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разделе </w:t>
      </w:r>
      <w:r w:rsidRPr="005E15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5E1595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710A1E" w:rsidRPr="005E1595" w:rsidRDefault="00710A1E" w:rsidP="00710A1E">
      <w:pPr>
        <w:pStyle w:val="a4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5E159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5E1595">
        <w:rPr>
          <w:rFonts w:ascii="Times New Roman" w:hAnsi="Times New Roman" w:cs="Times New Roman"/>
          <w:sz w:val="24"/>
          <w:szCs w:val="24"/>
        </w:rPr>
        <w:t xml:space="preserve">.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5E159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5E1595">
        <w:rPr>
          <w:rFonts w:ascii="Times New Roman" w:hAnsi="Times New Roman" w:cs="Times New Roman"/>
          <w:sz w:val="24"/>
          <w:szCs w:val="24"/>
        </w:rPr>
        <w:t>. № 1075 (Собрание законодательства Российской Федерации, 2014, № 43, ст. 5910).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</w:t>
      </w:r>
      <w:r w:rsidRPr="005E15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з) сообщать Исполнителю о выявленных нарушениях порядка </w:t>
      </w:r>
      <w:r w:rsidRPr="005E1595">
        <w:rPr>
          <w:rFonts w:ascii="Times New Roman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5E1595">
        <w:rPr>
          <w:rFonts w:ascii="Times New Roman" w:hAnsi="Times New Roman" w:cs="Times New Roman"/>
          <w:sz w:val="24"/>
          <w:szCs w:val="24"/>
        </w:rPr>
        <w:t>Заказчик (законный представитель Заказчика)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а) на получение бесплатно в доступной форме информации о своих правах и обязанностях, видах Услуг, которые будут оказаны Заказчику 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индивидуальной программой, </w:t>
      </w:r>
      <w:r w:rsidRPr="005E1595">
        <w:rPr>
          <w:rFonts w:ascii="Times New Roman" w:hAnsi="Times New Roman" w:cs="Times New Roman"/>
          <w:sz w:val="24"/>
          <w:szCs w:val="24"/>
        </w:rPr>
        <w:t>сроках, порядке и условиях их предоставления, о тарифах на эти Услуги, их стоимости для Заказчика;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lastRenderedPageBreak/>
        <w:t>б) потребовать расторжения настоящего Договора при нарушении Исполнителем условий настоящего Договора.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A1E" w:rsidRPr="0082769E" w:rsidRDefault="00710A1E" w:rsidP="00710A1E">
      <w:pPr>
        <w:pStyle w:val="a3"/>
        <w:spacing w:after="0" w:line="240" w:lineRule="auto"/>
        <w:ind w:left="1069" w:firstLine="8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5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E1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Стоимость Услуг, </w:t>
      </w:r>
      <w:r w:rsidRPr="005E15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и порядок их оплаты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08A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. На основании постановления Правительства Амурской области №664 от 31.10.2014г. стоимость Услуг, предусмотренных настоящим Договором, составляет </w:t>
      </w:r>
      <w:r w:rsidR="004808A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 рублей в месяц.</w:t>
      </w: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11. Заказчик </w:t>
      </w:r>
      <w:r w:rsidRPr="005E159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оплату Услуг в срок не позднее 10 числа, следующего за расчетным.</w:t>
      </w:r>
    </w:p>
    <w:p w:rsidR="00710A1E" w:rsidRPr="005E1595" w:rsidRDefault="00710A1E" w:rsidP="00710A1E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E15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E1595">
        <w:rPr>
          <w:rFonts w:ascii="Times New Roman" w:hAnsi="Times New Roman" w:cs="Times New Roman"/>
          <w:b/>
          <w:sz w:val="24"/>
          <w:szCs w:val="24"/>
        </w:rPr>
        <w:t xml:space="preserve"> Основания изменения и расторжения Договора</w:t>
      </w:r>
      <w:r w:rsidRPr="005E1595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10A1E" w:rsidRPr="005E1595" w:rsidRDefault="00710A1E" w:rsidP="00710A1E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A1E" w:rsidRPr="005E1595" w:rsidRDefault="00710A1E" w:rsidP="00710A1E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5E1595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1595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710A1E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59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законодательством Российской Федерации. Срок действия Договора и другие условия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16. Настоящий Договор вступает в силу со дня его подписания  Сторонами (если иное не указано в Договоре), срок действия договора до </w:t>
      </w:r>
      <w:r w:rsidR="004808AA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E159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Pr="005E159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(указать срок)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 xml:space="preserve">17. Договор составлен в двух экземплярах, имеющих равную юридическую силу. </w:t>
      </w:r>
    </w:p>
    <w:p w:rsidR="00710A1E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1595">
        <w:rPr>
          <w:rFonts w:ascii="Times New Roman" w:hAnsi="Times New Roman" w:cs="Times New Roman"/>
          <w:sz w:val="24"/>
          <w:szCs w:val="24"/>
        </w:rPr>
        <w:t>VII. Адрес (место нахождения, место жительства), реквизиты и подписи Сторон</w:t>
      </w:r>
    </w:p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4394"/>
      </w:tblGrid>
      <w:tr w:rsidR="00710A1E" w:rsidRPr="005E1595" w:rsidTr="00F426F6">
        <w:tc>
          <w:tcPr>
            <w:tcW w:w="5070" w:type="dxa"/>
          </w:tcPr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 w:firstLine="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10A1E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АО УСЗН </w:t>
            </w: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по г.Шимановск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Шимановскому району</w:t>
            </w: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г.Шимановск, ул.Комсомольская,23</w:t>
            </w: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ИНН 2809003496</w:t>
            </w:r>
          </w:p>
          <w:p w:rsidR="00710A1E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КПП 280901001 д/с039152336571</w:t>
            </w: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710A1E" w:rsidRPr="005E1595" w:rsidRDefault="00710A1E" w:rsidP="004808AA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10A1E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(данные документа удостоверяющего личность)</w:t>
            </w:r>
          </w:p>
          <w:p w:rsid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8AA" w:rsidRPr="004808AA" w:rsidRDefault="004808AA" w:rsidP="004808AA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A1E" w:rsidRPr="005E1595" w:rsidTr="00F426F6">
        <w:tc>
          <w:tcPr>
            <w:tcW w:w="5070" w:type="dxa"/>
          </w:tcPr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1E" w:rsidRPr="005E1595" w:rsidTr="00F426F6">
        <w:tc>
          <w:tcPr>
            <w:tcW w:w="5070" w:type="dxa"/>
          </w:tcPr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____________________/Е.А.Антонова</w:t>
            </w: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 w:firstLine="88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  </w:t>
            </w:r>
          </w:p>
        </w:tc>
        <w:tc>
          <w:tcPr>
            <w:tcW w:w="4394" w:type="dxa"/>
          </w:tcPr>
          <w:p w:rsidR="00710A1E" w:rsidRPr="0082769E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</w:t>
            </w:r>
            <w:r w:rsidR="004808A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15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(личная подпись)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расшифровка подписи</w:t>
            </w:r>
          </w:p>
          <w:p w:rsidR="00710A1E" w:rsidRPr="005E1595" w:rsidRDefault="00710A1E" w:rsidP="00F426F6">
            <w:pPr>
              <w:autoSpaceDE w:val="0"/>
              <w:autoSpaceDN w:val="0"/>
              <w:adjustRightInd w:val="0"/>
              <w:spacing w:after="0" w:line="240" w:lineRule="auto"/>
              <w:ind w:firstLine="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A1E" w:rsidRPr="005E1595" w:rsidRDefault="00710A1E" w:rsidP="00710A1E">
      <w:pPr>
        <w:autoSpaceDE w:val="0"/>
        <w:autoSpaceDN w:val="0"/>
        <w:adjustRightInd w:val="0"/>
        <w:spacing w:after="0" w:line="240" w:lineRule="auto"/>
        <w:ind w:firstLine="880"/>
        <w:jc w:val="both"/>
      </w:pPr>
    </w:p>
    <w:p w:rsidR="00D172B8" w:rsidRDefault="00D172B8"/>
    <w:sectPr w:rsidR="00D172B8" w:rsidSect="00722EAD">
      <w:headerReference w:type="default" r:id="rId8"/>
      <w:headerReference w:type="first" r:id="rId9"/>
      <w:pgSz w:w="11906" w:h="16838"/>
      <w:pgMar w:top="851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EE" w:rsidRDefault="009F0CEE" w:rsidP="00710A1E">
      <w:pPr>
        <w:spacing w:after="0" w:line="240" w:lineRule="auto"/>
      </w:pPr>
      <w:r>
        <w:separator/>
      </w:r>
    </w:p>
  </w:endnote>
  <w:endnote w:type="continuationSeparator" w:id="1">
    <w:p w:rsidR="009F0CEE" w:rsidRDefault="009F0CEE" w:rsidP="0071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EE" w:rsidRDefault="009F0CEE" w:rsidP="00710A1E">
      <w:pPr>
        <w:spacing w:after="0" w:line="240" w:lineRule="auto"/>
      </w:pPr>
      <w:r>
        <w:separator/>
      </w:r>
    </w:p>
  </w:footnote>
  <w:footnote w:type="continuationSeparator" w:id="1">
    <w:p w:rsidR="009F0CEE" w:rsidRDefault="009F0CEE" w:rsidP="00710A1E">
      <w:pPr>
        <w:spacing w:after="0" w:line="240" w:lineRule="auto"/>
      </w:pPr>
      <w:r>
        <w:continuationSeparator/>
      </w:r>
    </w:p>
  </w:footnote>
  <w:footnote w:id="2">
    <w:p w:rsidR="00710A1E" w:rsidRPr="00722EAD" w:rsidRDefault="00710A1E" w:rsidP="00710A1E">
      <w:pPr>
        <w:pStyle w:val="a4"/>
      </w:pP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00" w:rsidRPr="008C20DE" w:rsidRDefault="008D1459">
    <w:pPr>
      <w:pStyle w:val="a7"/>
      <w:jc w:val="center"/>
      <w:rPr>
        <w:rFonts w:ascii="Times New Roman" w:hAnsi="Times New Roman" w:cs="Times New Roman"/>
      </w:rPr>
    </w:pPr>
    <w:r w:rsidRPr="008C20DE">
      <w:rPr>
        <w:rFonts w:ascii="Times New Roman" w:hAnsi="Times New Roman" w:cs="Times New Roman"/>
      </w:rPr>
      <w:fldChar w:fldCharType="begin"/>
    </w:r>
    <w:r w:rsidR="00D172B8" w:rsidRPr="008C20DE">
      <w:rPr>
        <w:rFonts w:ascii="Times New Roman" w:hAnsi="Times New Roman" w:cs="Times New Roman"/>
      </w:rPr>
      <w:instrText xml:space="preserve"> PAGE   \* MERGEFORMAT </w:instrText>
    </w:r>
    <w:r w:rsidRPr="008C20DE">
      <w:rPr>
        <w:rFonts w:ascii="Times New Roman" w:hAnsi="Times New Roman" w:cs="Times New Roman"/>
      </w:rPr>
      <w:fldChar w:fldCharType="separate"/>
    </w:r>
    <w:r w:rsidR="00DE16DC">
      <w:rPr>
        <w:rFonts w:ascii="Times New Roman" w:hAnsi="Times New Roman" w:cs="Times New Roman"/>
        <w:noProof/>
      </w:rPr>
      <w:t>3</w:t>
    </w:r>
    <w:r w:rsidRPr="008C20DE">
      <w:rPr>
        <w:rFonts w:ascii="Times New Roman" w:hAnsi="Times New Roman" w:cs="Times New Roman"/>
        <w:noProof/>
      </w:rPr>
      <w:fldChar w:fldCharType="end"/>
    </w:r>
  </w:p>
  <w:p w:rsidR="005D4800" w:rsidRDefault="009F0C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00" w:rsidRDefault="009F0CEE">
    <w:pPr>
      <w:pStyle w:val="a7"/>
      <w:jc w:val="center"/>
    </w:pPr>
  </w:p>
  <w:p w:rsidR="005D4800" w:rsidRDefault="009F0CE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A1E"/>
    <w:rsid w:val="004808AA"/>
    <w:rsid w:val="00710A1E"/>
    <w:rsid w:val="008D1459"/>
    <w:rsid w:val="009F0CEE"/>
    <w:rsid w:val="00D172B8"/>
    <w:rsid w:val="00DE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A1E"/>
    <w:pPr>
      <w:spacing w:after="160" w:line="259" w:lineRule="auto"/>
      <w:ind w:left="720"/>
      <w:contextualSpacing/>
    </w:pPr>
    <w:rPr>
      <w:rFonts w:ascii="Calibri" w:eastAsia="Calibri" w:hAnsi="Calibri" w:cs="Arial"/>
      <w:lang w:eastAsia="en-US"/>
    </w:rPr>
  </w:style>
  <w:style w:type="paragraph" w:styleId="a4">
    <w:name w:val="footnote text"/>
    <w:basedOn w:val="a"/>
    <w:link w:val="a5"/>
    <w:uiPriority w:val="99"/>
    <w:unhideWhenUsed/>
    <w:rsid w:val="00710A1E"/>
    <w:pPr>
      <w:spacing w:after="0" w:line="240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710A1E"/>
    <w:rPr>
      <w:rFonts w:ascii="Calibri" w:eastAsia="Calibri" w:hAnsi="Calibri" w:cs="Arial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10A1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0A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10A1E"/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AEC517D2D9944F1AB1E16B2EDD3C6510B307DE3DA7783245925B637319w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000F-EF7B-4A70-BFC2-842F1662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Шестовец</dc:creator>
  <cp:keywords/>
  <dc:description/>
  <cp:lastModifiedBy>Шестовец</cp:lastModifiedBy>
  <cp:revision>3</cp:revision>
  <dcterms:created xsi:type="dcterms:W3CDTF">2020-03-20T06:31:00Z</dcterms:created>
  <dcterms:modified xsi:type="dcterms:W3CDTF">2022-04-14T08:38:00Z</dcterms:modified>
</cp:coreProperties>
</file>